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45" w:type="dxa"/>
        <w:tblInd w:w="2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42"/>
        <w:gridCol w:w="38"/>
        <w:gridCol w:w="5065"/>
      </w:tblGrid>
      <w:tr w:rsidR="00391C49" w:rsidRPr="00FD0AF3" w:rsidTr="00042D1B">
        <w:tc>
          <w:tcPr>
            <w:tcW w:w="4942" w:type="dxa"/>
            <w:vMerge w:val="restart"/>
          </w:tcPr>
          <w:p w:rsidR="00391C49" w:rsidRDefault="00391C49" w:rsidP="00D53A79">
            <w:pPr>
              <w:suppressAutoHyphens w:val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  <w:r w:rsidRPr="00DF2145">
              <w:rPr>
                <w:b/>
                <w:noProof/>
                <w:sz w:val="18"/>
                <w:lang w:eastAsia="ru-RU"/>
              </w:rPr>
              <w:drawing>
                <wp:inline distT="0" distB="0" distL="0" distR="0">
                  <wp:extent cx="647700" cy="6381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5693" w:rsidRDefault="005F5693" w:rsidP="00D53A79">
            <w:pPr>
              <w:suppressAutoHyphens w:val="0"/>
              <w:jc w:val="center"/>
              <w:rPr>
                <w:rFonts w:eastAsia="Times New Roman"/>
                <w:b/>
                <w:color w:val="auto"/>
                <w:sz w:val="28"/>
                <w:szCs w:val="32"/>
                <w:lang w:eastAsia="ru-RU"/>
              </w:rPr>
            </w:pPr>
            <w:r>
              <w:rPr>
                <w:rFonts w:eastAsia="Times New Roman"/>
                <w:b/>
                <w:color w:val="auto"/>
                <w:sz w:val="28"/>
                <w:szCs w:val="32"/>
                <w:lang w:eastAsia="ru-RU"/>
              </w:rPr>
              <w:t>Управление образования,</w:t>
            </w:r>
          </w:p>
          <w:p w:rsidR="00391C49" w:rsidRPr="005F5693" w:rsidRDefault="005F5693" w:rsidP="00D53A79">
            <w:pPr>
              <w:suppressAutoHyphens w:val="0"/>
              <w:jc w:val="center"/>
              <w:rPr>
                <w:b/>
                <w:sz w:val="28"/>
                <w:szCs w:val="32"/>
              </w:rPr>
            </w:pPr>
            <w:r>
              <w:rPr>
                <w:rFonts w:eastAsia="Times New Roman"/>
                <w:b/>
                <w:color w:val="auto"/>
                <w:sz w:val="28"/>
                <w:szCs w:val="32"/>
                <w:lang w:eastAsia="ru-RU"/>
              </w:rPr>
              <w:t xml:space="preserve">спорта и </w:t>
            </w:r>
            <w:proofErr w:type="spellStart"/>
            <w:r>
              <w:rPr>
                <w:rFonts w:eastAsia="Times New Roman"/>
                <w:b/>
                <w:color w:val="auto"/>
                <w:sz w:val="28"/>
                <w:szCs w:val="32"/>
                <w:lang w:eastAsia="ru-RU"/>
              </w:rPr>
              <w:t>молодежной</w:t>
            </w:r>
            <w:proofErr w:type="spellEnd"/>
            <w:r>
              <w:rPr>
                <w:rFonts w:eastAsia="Times New Roman"/>
                <w:b/>
                <w:color w:val="auto"/>
                <w:sz w:val="28"/>
                <w:szCs w:val="32"/>
                <w:lang w:eastAsia="ru-RU"/>
              </w:rPr>
              <w:t xml:space="preserve"> политики администрации Тоншаевского муниципального округа Нижегородской области</w:t>
            </w:r>
          </w:p>
          <w:p w:rsidR="00391C49" w:rsidRDefault="00391C49" w:rsidP="00D53A79">
            <w:pPr>
              <w:suppressAutoHyphens w:val="0"/>
              <w:jc w:val="center"/>
              <w:rPr>
                <w:rFonts w:eastAsia="Times New Roman"/>
                <w:color w:val="auto"/>
                <w:lang w:eastAsia="ru-RU"/>
              </w:rPr>
            </w:pPr>
          </w:p>
          <w:p w:rsidR="00391C49" w:rsidRPr="00F923E2" w:rsidRDefault="00391C49" w:rsidP="00D53A79">
            <w:pPr>
              <w:suppressAutoHyphens w:val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F923E2">
              <w:rPr>
                <w:rFonts w:eastAsia="Times New Roman"/>
                <w:color w:val="auto"/>
                <w:lang w:eastAsia="ru-RU"/>
              </w:rPr>
              <w:t>ул. Свердлова, д. 2А</w:t>
            </w:r>
            <w:r w:rsidR="005F5693">
              <w:rPr>
                <w:rFonts w:eastAsia="Times New Roman"/>
                <w:color w:val="auto"/>
                <w:lang w:eastAsia="ru-RU"/>
              </w:rPr>
              <w:t xml:space="preserve">, </w:t>
            </w:r>
            <w:proofErr w:type="spellStart"/>
            <w:r w:rsidR="00E334E5">
              <w:rPr>
                <w:rFonts w:eastAsia="Times New Roman"/>
                <w:color w:val="auto"/>
                <w:lang w:eastAsia="ru-RU"/>
              </w:rPr>
              <w:t>ка</w:t>
            </w:r>
            <w:r w:rsidR="005F5693">
              <w:rPr>
                <w:rFonts w:eastAsia="Times New Roman"/>
                <w:color w:val="auto"/>
                <w:lang w:eastAsia="ru-RU"/>
              </w:rPr>
              <w:t>б</w:t>
            </w:r>
            <w:proofErr w:type="spellEnd"/>
            <w:r w:rsidR="005F5693">
              <w:rPr>
                <w:rFonts w:eastAsia="Times New Roman"/>
                <w:color w:val="auto"/>
                <w:lang w:eastAsia="ru-RU"/>
              </w:rPr>
              <w:t xml:space="preserve">. </w:t>
            </w:r>
            <w:r w:rsidR="00E334E5">
              <w:rPr>
                <w:rFonts w:eastAsia="Times New Roman"/>
                <w:color w:val="auto"/>
                <w:lang w:eastAsia="ru-RU"/>
              </w:rPr>
              <w:t>46</w:t>
            </w:r>
            <w:r w:rsidRPr="00F923E2">
              <w:rPr>
                <w:rFonts w:eastAsia="Times New Roman"/>
                <w:color w:val="auto"/>
                <w:lang w:eastAsia="ru-RU"/>
              </w:rPr>
              <w:t xml:space="preserve">, </w:t>
            </w:r>
          </w:p>
          <w:p w:rsidR="00391C49" w:rsidRPr="00F923E2" w:rsidRDefault="00391C49" w:rsidP="00D53A79">
            <w:pPr>
              <w:suppressAutoHyphens w:val="0"/>
              <w:jc w:val="center"/>
              <w:rPr>
                <w:rFonts w:ascii="Verdana" w:hAnsi="Verdana"/>
                <w:color w:val="auto"/>
                <w:lang w:eastAsia="ru-RU"/>
              </w:rPr>
            </w:pPr>
            <w:r w:rsidRPr="00F923E2">
              <w:rPr>
                <w:rFonts w:eastAsia="Times New Roman"/>
                <w:color w:val="auto"/>
                <w:lang w:eastAsia="ru-RU"/>
              </w:rPr>
              <w:t>р.п. Тоншаево, Нижегородская область, 606950</w:t>
            </w:r>
          </w:p>
          <w:p w:rsidR="00391C49" w:rsidRPr="00391C49" w:rsidRDefault="00391C49" w:rsidP="00D53A79">
            <w:pPr>
              <w:suppressAutoHyphens w:val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F923E2">
              <w:rPr>
                <w:rFonts w:eastAsia="Times New Roman"/>
                <w:color w:val="auto"/>
                <w:lang w:eastAsia="ru-RU"/>
              </w:rPr>
              <w:t>тел</w:t>
            </w:r>
            <w:r w:rsidR="005F5693">
              <w:rPr>
                <w:rFonts w:eastAsia="Times New Roman"/>
                <w:color w:val="auto"/>
                <w:lang w:eastAsia="ru-RU"/>
              </w:rPr>
              <w:t>./факс (83151) 2-14-43</w:t>
            </w:r>
            <w:r w:rsidRPr="00391C49">
              <w:rPr>
                <w:rFonts w:eastAsia="Times New Roman"/>
                <w:color w:val="auto"/>
                <w:lang w:eastAsia="ru-RU"/>
              </w:rPr>
              <w:t xml:space="preserve">, </w:t>
            </w:r>
          </w:p>
          <w:p w:rsidR="00391C49" w:rsidRPr="00832E57" w:rsidRDefault="00391C49" w:rsidP="00D53A79">
            <w:pPr>
              <w:suppressAutoHyphens w:val="0"/>
              <w:jc w:val="center"/>
              <w:rPr>
                <w:rFonts w:ascii="Verdana" w:hAnsi="Verdana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е</w:t>
            </w:r>
            <w:r w:rsidRPr="00832E57">
              <w:rPr>
                <w:rFonts w:eastAsia="Times New Roman"/>
                <w:color w:val="auto"/>
                <w:lang w:eastAsia="ru-RU"/>
              </w:rPr>
              <w:t>-</w:t>
            </w:r>
            <w:r w:rsidRPr="00F923E2">
              <w:rPr>
                <w:rFonts w:eastAsia="Times New Roman"/>
                <w:color w:val="auto"/>
                <w:lang w:val="en-US" w:eastAsia="ru-RU"/>
              </w:rPr>
              <w:t>mai</w:t>
            </w:r>
            <w:r w:rsidRPr="005F5693">
              <w:rPr>
                <w:rFonts w:eastAsia="Times New Roman"/>
                <w:color w:val="auto"/>
                <w:lang w:val="en-US" w:eastAsia="ru-RU"/>
              </w:rPr>
              <w:t>l</w:t>
            </w:r>
            <w:r w:rsidRPr="00832E57">
              <w:rPr>
                <w:rFonts w:eastAsia="Times New Roman"/>
                <w:color w:val="auto"/>
                <w:lang w:eastAsia="ru-RU"/>
              </w:rPr>
              <w:t xml:space="preserve">: </w:t>
            </w:r>
            <w:hyperlink r:id="rId6" w:history="1">
              <w:r w:rsidR="005F5693" w:rsidRPr="005F5693">
                <w:rPr>
                  <w:rStyle w:val="a5"/>
                  <w:color w:val="000000" w:themeColor="text1"/>
                  <w:u w:val="none"/>
                  <w:lang w:val="en-US"/>
                </w:rPr>
                <w:t>tonshidk</w:t>
              </w:r>
              <w:r w:rsidR="005F5693" w:rsidRPr="00832E57">
                <w:rPr>
                  <w:rStyle w:val="a5"/>
                  <w:color w:val="000000" w:themeColor="text1"/>
                  <w:u w:val="none"/>
                </w:rPr>
                <w:t>@</w:t>
              </w:r>
              <w:r w:rsidR="005F5693" w:rsidRPr="005F5693">
                <w:rPr>
                  <w:rStyle w:val="a5"/>
                  <w:color w:val="000000" w:themeColor="text1"/>
                  <w:u w:val="none"/>
                  <w:lang w:val="en-US"/>
                </w:rPr>
                <w:t>mts</w:t>
              </w:r>
              <w:r w:rsidR="005F5693" w:rsidRPr="00832E57">
                <w:rPr>
                  <w:rStyle w:val="a5"/>
                  <w:color w:val="000000" w:themeColor="text1"/>
                  <w:u w:val="none"/>
                </w:rPr>
                <w:t>-</w:t>
              </w:r>
              <w:r w:rsidR="005F5693" w:rsidRPr="005F5693">
                <w:rPr>
                  <w:rStyle w:val="a5"/>
                  <w:color w:val="000000" w:themeColor="text1"/>
                  <w:u w:val="none"/>
                  <w:lang w:val="en-US"/>
                </w:rPr>
                <w:t>nn</w:t>
              </w:r>
              <w:r w:rsidR="005F5693" w:rsidRPr="00832E57">
                <w:rPr>
                  <w:rStyle w:val="a5"/>
                  <w:color w:val="000000" w:themeColor="text1"/>
                  <w:u w:val="none"/>
                </w:rPr>
                <w:t>.</w:t>
              </w:r>
              <w:r w:rsidR="005F5693" w:rsidRPr="005F5693">
                <w:rPr>
                  <w:rStyle w:val="a5"/>
                  <w:color w:val="000000" w:themeColor="text1"/>
                  <w:u w:val="none"/>
                  <w:lang w:val="en-US"/>
                </w:rPr>
                <w:t>ru</w:t>
              </w:r>
            </w:hyperlink>
          </w:p>
          <w:p w:rsidR="00391C49" w:rsidRPr="00832E57" w:rsidRDefault="00995944" w:rsidP="00D53A79">
            <w:pPr>
              <w:suppressAutoHyphens w:val="0"/>
              <w:jc w:val="center"/>
              <w:rPr>
                <w:rFonts w:ascii="Verdana" w:hAnsi="Verdana"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noProof/>
                <w:color w:val="auto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22860</wp:posOffset>
                      </wp:positionV>
                      <wp:extent cx="1138555" cy="203200"/>
                      <wp:effectExtent l="0" t="0" r="4445" b="6350"/>
                      <wp:wrapNone/>
                      <wp:docPr id="5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8555" cy="20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3A79" w:rsidRDefault="00D53A79" w:rsidP="00895E10"/>
                                <w:p w:rsidR="00D53A79" w:rsidRDefault="00D53A79" w:rsidP="00895E10"/>
                                <w:p w:rsidR="00D53A79" w:rsidRDefault="00D53A79" w:rsidP="00895E10"/>
                                <w:p w:rsidR="00D53A79" w:rsidRDefault="00D53A79" w:rsidP="00895E10"/>
                              </w:txbxContent>
                            </wps:txbx>
                            <wps:bodyPr rot="0" vert="horz" wrap="square" lIns="36000" tIns="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26" type="#_x0000_t202" style="position:absolute;left:0;text-align:left;margin-left:9.75pt;margin-top:1.8pt;width:89.65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IBiGQIAAEYEAAAOAAAAZHJzL2Uyb0RvYy54bWysU8Fu2zAMvQ/YPwi6L3YSpMiMOEWXLsOA&#10;bh3Q7gMYWbaFyaImKbGzrx8lJ2m23YrpIFAS9fj4SK5uh06zg3ReoSn5dJJzJo3ASpmm5N+ft++W&#10;nPkApgKNRpb8KD2/Xb99s+ptIWfYoq6kYwRifNHbkrch2CLLvGhlB36CVhp6rNF1EOjomqxy0BN6&#10;p7NZnt9kPbrKOhTSe7q9Hx/5OuHXtRThsa69DEyXnLiFtLu07+KerVdQNA5sq8SJBryCRQfKUNAL&#10;1D0EYHun/oHqlHDosQ4TgV2Gda2ETDlQNtP8r2yeWrAy5ULieHuRyf8/WPH18M0xVZV8wZmBjkr0&#10;LIfAPuDA5u+jPL31BXk9WfILA91TmVOq3j6g+OGZwU0LppF3zmHfSqiI3jT+zK6+jjg+guz6L1hR&#10;HNgHTEBD7bqoHanBCJ3KdLyUJnIRMeR0vlwsiKOgt1k+p9qnEFCcf1vnwyeJHYtGyR2VPqHD4cGH&#10;yAaKs0sM5lGraqu0TgfX7DbasQNQm2zTOqH/4aYN6yOz1/7vVKBm16or+TKPKwaBImr20VTJDqD0&#10;aBNfbU4iRt1GBcOwG8gxKrvD6khyOhybmoaQjBbdL856auiS+597cJIz/dlQSeY3MSAL6UCGu77d&#10;nW/BCIIoeeBsNDdhnJa9dappKcJYfIN3VL5aJWVf2Jz4UrMmwU+DFafh+py8XsZ//RsAAP//AwBQ&#10;SwMEFAAGAAgAAAAhAMXBhJXeAAAABwEAAA8AAABkcnMvZG93bnJldi54bWxMj01Lw0AQhu9C/8My&#10;gpfSbrQ0JDGbUoQePFjsB6K3bXZMQrOzIbtt4r93etLjw/vyzjP5arStuGLvG0cKHucRCKTSmYYq&#10;BcfDZpaA8EGT0a0jVPCDHlbF5C7XmXED7fC6D5XgEfKZVlCH0GVS+rJGq/3cdUicfbve6sDYV9L0&#10;euBx28qnKIql1Q3xhVp3+FJjed5frILXZPOx2G7Xx8/pe7mb2uHNfXWpUg/34/oZRMAx/JXhps/q&#10;ULDTyV3IeNEyp0tuKljEIG5xmvAnJ+ZlDLLI5X//4hcAAP//AwBQSwECLQAUAAYACAAAACEAtoM4&#10;kv4AAADhAQAAEwAAAAAAAAAAAAAAAAAAAAAAW0NvbnRlbnRfVHlwZXNdLnhtbFBLAQItABQABgAI&#10;AAAAIQA4/SH/1gAAAJQBAAALAAAAAAAAAAAAAAAAAC8BAABfcmVscy8ucmVsc1BLAQItABQABgAI&#10;AAAAIQAwXIBiGQIAAEYEAAAOAAAAAAAAAAAAAAAAAC4CAABkcnMvZTJvRG9jLnhtbFBLAQItABQA&#10;BgAIAAAAIQDFwYSV3gAAAAcBAAAPAAAAAAAAAAAAAAAAAHMEAABkcnMvZG93bnJldi54bWxQSwUG&#10;AAAAAAQABADzAAAAfgUAAAAA&#10;" strokecolor="white" strokeweight="0">
                      <v:textbox inset="1mm,0,1mm,0">
                        <w:txbxContent>
                          <w:p w:rsidR="00D53A79" w:rsidRDefault="00D53A79" w:rsidP="00895E10"/>
                          <w:p w:rsidR="00D53A79" w:rsidRDefault="00D53A79" w:rsidP="00895E10"/>
                          <w:p w:rsidR="00D53A79" w:rsidRDefault="00D53A79" w:rsidP="00895E10"/>
                          <w:p w:rsidR="00D53A79" w:rsidRDefault="00D53A79" w:rsidP="00895E1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  <w:color w:val="auto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22860</wp:posOffset>
                      </wp:positionV>
                      <wp:extent cx="1138555" cy="203200"/>
                      <wp:effectExtent l="0" t="0" r="4445" b="6350"/>
                      <wp:wrapNone/>
                      <wp:docPr id="4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8555" cy="20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3A79" w:rsidRDefault="00D53A79" w:rsidP="00895E10"/>
                                <w:p w:rsidR="00D53A79" w:rsidRDefault="00D53A79" w:rsidP="00895E10"/>
                                <w:p w:rsidR="00D53A79" w:rsidRDefault="00D53A79" w:rsidP="00895E10"/>
                                <w:p w:rsidR="00D53A79" w:rsidRDefault="00D53A79" w:rsidP="00895E10"/>
                                <w:p w:rsidR="00D53A79" w:rsidRDefault="00D53A79" w:rsidP="00895E10"/>
                              </w:txbxContent>
                            </wps:txbx>
                            <wps:bodyPr rot="0" vert="horz" wrap="square" lIns="36000" tIns="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126pt;margin-top:1.8pt;width:89.65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iNlHgIAAE0EAAAOAAAAZHJzL2Uyb0RvYy54bWysVNtu2zAMfR+wfxD0vthJliIz4hRdugwD&#10;ugvQ7gNoWY6FyaImKbGzrx8lJ2m2vRXzg0BK1OHhIeXV7dBpdpDOKzQln05yzqQRWCuzK/n3p+2b&#10;JWc+gKlBo5ElP0rPb9evX616W8gZtqhr6RiBGF/0tuRtCLbIMi9a2YGfoJWGDht0HQRy3S6rHfSE&#10;3ulsluc3WY+utg6F9J5278dDvk74TSNF+No0XgamS07cQlpdWqu4ZusVFDsHtlXiRANewKIDZSjp&#10;BeoeArC9U/9AdUo49NiEicAuw6ZRQqYaqJpp/lc1jy1YmWohcby9yOT/H6z4cvjmmKpL/pYzAx21&#10;6EkOgb3Hgc3fRXl66wuKerQUFwbapzanUr19QPHDM4ObFsxO3jmHfSuhJnrTeDO7ujri+AhS9Z+x&#10;pjywD5iAhsZ1UTtSgxE6tel4aU3kImLK6Xy5WCw4E3Q2y+fU+5QCivNt63z4KLFj0Si5o9YndDg8&#10;+BDZQHEOick8alVvldbJcbtqox07AI3JNn0n9D/CtGF9ZPbS+50KNOxadSVf5vGLSaCImn0wdbID&#10;KD3axFebk4hRt1HBMFRDaldSOApcYX0kVR2Os01vkYwW3S/Oeprrkvufe3CSM/3JUGfmNzEvC8kh&#10;w13vVuddMIIgSh44G81NGB/N3jq1aynDOAMG76iLjUoCP7M50aaZTbqf3ld8FNd+inr+C6x/AwAA&#10;//8DAFBLAwQUAAYACAAAACEAMVV3z+EAAAAIAQAADwAAAGRycy9kb3ducmV2LnhtbEyPQUvDQBSE&#10;74L/YXmCl2I3TWyoMZtShB48WNpaSr1ts88kmH0bstsm/nufJz0OM8x8ky9H24or9r5xpGA2jUAg&#10;lc40VCk4vK8fFiB80GR06wgVfKOHZXF7k+vMuIF2eN2HSnAJ+UwrqEPoMil9WaPVfuo6JPY+XW91&#10;YNlX0vR64HLbyjiKUml1Q7xQ6w5faiy/9her4HWxPiabzepwmmzL3cQOb+6je1Lq/m5cPYMIOIa/&#10;MPziMzoUzHR2FzJetAriecxfgoIkBcH+YzJLQJxZz1OQRS7/Hyh+AAAA//8DAFBLAQItABQABgAI&#10;AAAAIQC2gziS/gAAAOEBAAATAAAAAAAAAAAAAAAAAAAAAABbQ29udGVudF9UeXBlc10ueG1sUEsB&#10;Ai0AFAAGAAgAAAAhADj9If/WAAAAlAEAAAsAAAAAAAAAAAAAAAAALwEAAF9yZWxzLy5yZWxzUEsB&#10;Ai0AFAAGAAgAAAAhALyWI2UeAgAATQQAAA4AAAAAAAAAAAAAAAAALgIAAGRycy9lMm9Eb2MueG1s&#10;UEsBAi0AFAAGAAgAAAAhADFVd8/hAAAACAEAAA8AAAAAAAAAAAAAAAAAeAQAAGRycy9kb3ducmV2&#10;LnhtbFBLBQYAAAAABAAEAPMAAACGBQAAAAA=&#10;" strokecolor="white" strokeweight="0">
                      <v:textbox inset="1mm,0,1mm,0">
                        <w:txbxContent>
                          <w:p w:rsidR="00D53A79" w:rsidRDefault="00D53A79" w:rsidP="00895E10"/>
                          <w:p w:rsidR="00D53A79" w:rsidRDefault="00D53A79" w:rsidP="00895E10"/>
                          <w:p w:rsidR="00D53A79" w:rsidRDefault="00D53A79" w:rsidP="00895E10"/>
                          <w:p w:rsidR="00D53A79" w:rsidRDefault="00D53A79" w:rsidP="00895E10"/>
                          <w:p w:rsidR="00D53A79" w:rsidRDefault="00D53A79" w:rsidP="00895E10"/>
                        </w:txbxContent>
                      </v:textbox>
                    </v:shape>
                  </w:pict>
                </mc:Fallback>
              </mc:AlternateContent>
            </w:r>
          </w:p>
          <w:p w:rsidR="00391C49" w:rsidRPr="005F5693" w:rsidRDefault="00391C49" w:rsidP="00D53A79">
            <w:pPr>
              <w:suppressAutoHyphens w:val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5F5693">
              <w:rPr>
                <w:rFonts w:eastAsia="Times New Roman"/>
                <w:color w:val="auto"/>
                <w:lang w:eastAsia="ru-RU"/>
              </w:rPr>
              <w:t>____________________</w:t>
            </w:r>
            <w:r w:rsidR="00995944">
              <w:rPr>
                <w:rFonts w:eastAsia="Times New Roman"/>
                <w:color w:val="auto"/>
                <w:lang w:eastAsia="ru-RU"/>
              </w:rPr>
              <w:t>№</w:t>
            </w:r>
            <w:r w:rsidRPr="005F5693">
              <w:rPr>
                <w:rFonts w:eastAsia="Times New Roman"/>
                <w:color w:val="auto"/>
                <w:lang w:eastAsia="ru-RU"/>
              </w:rPr>
              <w:t>______________________</w:t>
            </w:r>
          </w:p>
          <w:p w:rsidR="00391C49" w:rsidRPr="005F5693" w:rsidRDefault="00995944" w:rsidP="00D53A79">
            <w:pPr>
              <w:suppressAutoHyphens w:val="0"/>
              <w:jc w:val="center"/>
              <w:rPr>
                <w:rFonts w:ascii="Verdana" w:hAnsi="Verdana"/>
                <w:color w:val="auto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noProof/>
                <w:color w:val="auto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373521</wp:posOffset>
                      </wp:positionH>
                      <wp:positionV relativeFrom="paragraph">
                        <wp:posOffset>42192</wp:posOffset>
                      </wp:positionV>
                      <wp:extent cx="1049867" cy="203200"/>
                      <wp:effectExtent l="0" t="0" r="17145" b="25400"/>
                      <wp:wrapNone/>
                      <wp:docPr id="3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9867" cy="20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3A79" w:rsidRPr="0081003F" w:rsidRDefault="00D53A79" w:rsidP="00895E1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:rsidR="00D53A79" w:rsidRDefault="00D53A79" w:rsidP="00895E10"/>
                                <w:p w:rsidR="00D53A79" w:rsidRDefault="00D53A79" w:rsidP="00895E10"/>
                                <w:p w:rsidR="00D53A79" w:rsidRDefault="00D53A79" w:rsidP="00895E10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36000" tIns="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29.4pt;margin-top:3.3pt;width:82.65pt;height:1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dN5HwIAAE0EAAAOAAAAZHJzL2Uyb0RvYy54bWysVNtu2zAMfR+wfxD0vthJhiw14hRdugwD&#10;ugvQ7gNkWY6FyaJGKbGzrx8lJ2m2vRXzg0BJ5OHhIeXV7dAZdlDoNdiSTyc5Z8pKqLXdlfz70/bN&#10;kjMfhK2FAatKflSe365fv1r1rlAzaMHUChmBWF/0ruRtCK7IMi9b1Qk/AacsXTaAnQi0xV1Wo+gJ&#10;vTPZLM8XWQ9YOwSpvKfT+/GSrxN+0ygZvjaNV4GZkhO3kFZMaxXXbL0SxQ6Fa7U80RAvYNEJbSnp&#10;BepeBMH2qP+B6rRE8NCEiYQug6bRUqUaqJpp/lc1j61wKtVC4nh3kcn/P1j55fANma5LPufMio5a&#10;9KSGwN7DwOY3UZ7e+YK8Hh35hYHOqc2pVO8eQP7wzMKmFXan7hChb5Woid40RmZXoSOOjyBV/xlq&#10;yiP2ARLQ0GAXtSM1GKFTm46X1kQuMqbM394sF+84k3Q3y+fU+5RCFOdohz58VNCxaJQcqfUJXRwe&#10;fIhsRHF2ick8GF1vtTFpg7tqY5AdBI3JNn0n9D/cjGV9ZPbS+E4HGnaju5Iv8/jFJKKImn2wdbKD&#10;0Ga0ia+xJxGjbqOCYaiG1K5ZjI0CV1AfSVWEcbbpLZLRAv7irKe5Lrn/uReoODOfLHVmvoh5WUgb&#10;MvD6tDqfCisJouSBs9HchPHR7B3qXUsZxhmwcEddbHQS+JnNiTbNbNL99L7io7jeJ6/nv8D6NwAA&#10;AP//AwBQSwMEFAAGAAgAAAAhAJXZtzngAAAABwEAAA8AAABkcnMvZG93bnJldi54bWxMzkFPwkAQ&#10;BeC7if9hMyZciGwp2tTaKSEkHDhABInR29Id28bubNNdaP33ric9Tt7kvS9fjqYVV+pdYxlhPotA&#10;EJdWN1whnF439ykI5xVr1VomhG9ysCxub3KVaTvwga5HX4lQwi5TCLX3XSalK2syys1sRxyyT9sb&#10;5cPZV1L3agjlppVxFCXSqIbDQq06WtdUfh0vBmGbbt4W+/3q9D59KQ9TM+zsR/eEOLkbV88gPI3+&#10;7xl++YEORTCd7YW1Ey3CYxrkHiFJQIQ4jh/mIM4IizQBWeTyv7/4AQAA//8DAFBLAQItABQABgAI&#10;AAAAIQC2gziS/gAAAOEBAAATAAAAAAAAAAAAAAAAAAAAAABbQ29udGVudF9UeXBlc10ueG1sUEsB&#10;Ai0AFAAGAAgAAAAhADj9If/WAAAAlAEAAAsAAAAAAAAAAAAAAAAALwEAAF9yZWxzLy5yZWxzUEsB&#10;Ai0AFAAGAAgAAAAhAPsB03kfAgAATQQAAA4AAAAAAAAAAAAAAAAALgIAAGRycy9lMm9Eb2MueG1s&#10;UEsBAi0AFAAGAAgAAAAhAJXZtzngAAAABwEAAA8AAAAAAAAAAAAAAAAAeQQAAGRycy9kb3ducmV2&#10;LnhtbFBLBQYAAAAABAAEAPMAAACGBQAAAAA=&#10;" strokecolor="white" strokeweight="0">
                      <v:textbox inset="1mm,0,1mm,0">
                        <w:txbxContent>
                          <w:p w:rsidR="00D53A79" w:rsidRPr="0081003F" w:rsidRDefault="00D53A79" w:rsidP="00895E1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D53A79" w:rsidRDefault="00D53A79" w:rsidP="00895E10"/>
                          <w:p w:rsidR="00D53A79" w:rsidRDefault="00D53A79" w:rsidP="00895E10"/>
                          <w:p w:rsidR="00D53A79" w:rsidRDefault="00D53A79" w:rsidP="00895E10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  <w:color w:val="auto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1543050</wp:posOffset>
                      </wp:positionH>
                      <wp:positionV relativeFrom="paragraph">
                        <wp:posOffset>39370</wp:posOffset>
                      </wp:positionV>
                      <wp:extent cx="1138555" cy="203200"/>
                      <wp:effectExtent l="0" t="0" r="4445" b="6350"/>
                      <wp:wrapNone/>
                      <wp:docPr id="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8555" cy="20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3A79" w:rsidRDefault="00D53A79" w:rsidP="00895E10"/>
                                <w:p w:rsidR="00D53A79" w:rsidRDefault="00D53A79" w:rsidP="00895E10"/>
                                <w:p w:rsidR="00D53A79" w:rsidRDefault="00D53A79" w:rsidP="00895E10"/>
                                <w:p w:rsidR="00D53A79" w:rsidRDefault="00D53A79" w:rsidP="00895E10"/>
                              </w:txbxContent>
                            </wps:txbx>
                            <wps:bodyPr rot="0" vert="horz" wrap="square" lIns="36000" tIns="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121.5pt;margin-top:3.1pt;width:89.65pt;height:1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ncEHgIAAE0EAAAOAAAAZHJzL2Uyb0RvYy54bWysVMFu2zAMvQ/YPwi6L3YSpMiMOEWXLsOA&#10;bh3Q7gMUWbaFyaJGKbGzrx8lJ2m23Yr5IFAS+fj4SHl1O3SGHRR6Dbbk00nOmbISKm2bkn9/3r5b&#10;cuaDsJUwYFXJj8rz2/XbN6veFWoGLZhKISMQ64velbwNwRVZ5mWrOuEn4JSlyxqwE4G22GQVip7Q&#10;O5PN8vwm6wErhyCV93R6P17ydcKvayXDY117FZgpOXELacW07uKarVeiaFC4VssTDfEKFp3QlpJe&#10;oO5FEGyP+h+oTksED3WYSOgyqGstVaqBqpnmf1Xz1AqnUi0kjncXmfz/g5VfD9+Q6arkM86s6KhF&#10;z2oI7AMMbP4+ytM7X5DXkyO/MNA5tTmV6t0DyB+eWdi0wjbqDhH6VomK6E1jZHYVOuL4CLLrv0BF&#10;ecQ+QAIaauyidqQGI3Rq0/HSmshFxpTT+XKxWHAm6W6Wz6n3KYUoztEOffikoGPRKDlS6xO6ODz4&#10;ENmI4uwSk3kwutpqY9IGm93GIDsIGpNt+k7of7gZy/rI7LXxnQ407EZ3JV/m8YtJRBE1+2irZAeh&#10;zWgTX2NPIkbdRgXDsBtSu+YxNgq8g+pIqiKMs01vkYwW8BdnPc11yf3PvUDFmflsqTPzm5iXhbQh&#10;A69Pd+dTYSVBlDxwNpqbMD6avUPdtJRhnAELd9TFWieBX9icaNPMJt1P7ys+iut98nr5C6x/AwAA&#10;//8DAFBLAwQUAAYACAAAACEAZInaruEAAAAIAQAADwAAAGRycy9kb3ducmV2LnhtbEyPQUvDQBSE&#10;74L/YXmCl2I3bkqJMS+lCD14sNhaRG/b7DMJZt+G7LaJ/971VI/DDDPfFKvJduJMg28dI9zPExDE&#10;lTMt1wiHt81dBsIHzUZ3jgnhhzysyuurQufGjbyj8z7UIpawzzVCE0KfS+mrhqz2c9cTR+/LDVaH&#10;KIdamkGPsdx2UiXJUlrdclxodE9PDVXf+5NFeM427+l2uz58zF6r3cyOL+6zf0C8vZnWjyACTeES&#10;hj/8iA5lZDq6ExsvOgS1SOOXgLBUIKK/UCoFcURIMwWyLOT/A+UvAAAA//8DAFBLAQItABQABgAI&#10;AAAAIQC2gziS/gAAAOEBAAATAAAAAAAAAAAAAAAAAAAAAABbQ29udGVudF9UeXBlc10ueG1sUEsB&#10;Ai0AFAAGAAgAAAAhADj9If/WAAAAlAEAAAsAAAAAAAAAAAAAAAAALwEAAF9yZWxzLy5yZWxzUEsB&#10;Ai0AFAAGAAgAAAAhACC+dwQeAgAATQQAAA4AAAAAAAAAAAAAAAAALgIAAGRycy9lMm9Eb2MueG1s&#10;UEsBAi0AFAAGAAgAAAAhAGSJ2q7hAAAACAEAAA8AAAAAAAAAAAAAAAAAeAQAAGRycy9kb3ducmV2&#10;LnhtbFBLBQYAAAAABAAEAPMAAACGBQAAAAA=&#10;" strokecolor="white" strokeweight="0">
                      <v:textbox inset="1mm,0,1mm,0">
                        <w:txbxContent>
                          <w:p w:rsidR="00D53A79" w:rsidRDefault="00D53A79" w:rsidP="00895E10"/>
                          <w:p w:rsidR="00D53A79" w:rsidRDefault="00D53A79" w:rsidP="00895E10"/>
                          <w:p w:rsidR="00D53A79" w:rsidRDefault="00D53A79" w:rsidP="00895E10"/>
                          <w:p w:rsidR="00D53A79" w:rsidRDefault="00D53A79" w:rsidP="00895E10"/>
                        </w:txbxContent>
                      </v:textbox>
                    </v:shape>
                  </w:pict>
                </mc:Fallback>
              </mc:AlternateContent>
            </w:r>
          </w:p>
          <w:p w:rsidR="00391C49" w:rsidRPr="00FD0AF3" w:rsidRDefault="00391C49" w:rsidP="00CC56E4">
            <w:pPr>
              <w:suppressAutoHyphens w:val="0"/>
              <w:jc w:val="center"/>
              <w:rPr>
                <w:rFonts w:ascii="Verdana" w:hAnsi="Verdana"/>
                <w:color w:val="auto"/>
                <w:sz w:val="21"/>
                <w:szCs w:val="21"/>
                <w:lang w:eastAsia="ru-RU"/>
              </w:rPr>
            </w:pPr>
            <w:r w:rsidRPr="00F923E2">
              <w:rPr>
                <w:rFonts w:eastAsia="Times New Roman"/>
                <w:color w:val="auto"/>
                <w:lang w:eastAsia="ru-RU"/>
              </w:rPr>
              <w:t xml:space="preserve">на </w:t>
            </w:r>
            <w:r w:rsidR="00CC56E4">
              <w:rPr>
                <w:rFonts w:eastAsia="Times New Roman"/>
                <w:color w:val="auto"/>
                <w:lang w:eastAsia="ru-RU"/>
              </w:rPr>
              <w:t>№</w:t>
            </w:r>
            <w:r w:rsidRPr="00F923E2">
              <w:rPr>
                <w:rFonts w:eastAsia="Times New Roman"/>
                <w:color w:val="auto"/>
                <w:lang w:eastAsia="ru-RU"/>
              </w:rPr>
              <w:t>_____</w:t>
            </w:r>
            <w:r>
              <w:rPr>
                <w:rFonts w:eastAsia="Times New Roman"/>
                <w:color w:val="auto"/>
                <w:lang w:eastAsia="ru-RU"/>
              </w:rPr>
              <w:t>_____</w:t>
            </w:r>
            <w:r w:rsidRPr="00F923E2">
              <w:rPr>
                <w:rFonts w:eastAsia="Times New Roman"/>
                <w:color w:val="auto"/>
                <w:lang w:eastAsia="ru-RU"/>
              </w:rPr>
              <w:t>____</w:t>
            </w:r>
            <w:r w:rsidR="00042D1B">
              <w:rPr>
                <w:rFonts w:eastAsia="Times New Roman"/>
                <w:color w:val="auto"/>
                <w:lang w:eastAsia="ru-RU"/>
              </w:rPr>
              <w:t xml:space="preserve">    </w:t>
            </w:r>
            <w:r w:rsidRPr="00F923E2">
              <w:rPr>
                <w:rFonts w:eastAsia="Times New Roman"/>
                <w:color w:val="auto"/>
                <w:lang w:eastAsia="ru-RU"/>
              </w:rPr>
              <w:t>от___</w:t>
            </w:r>
            <w:r>
              <w:rPr>
                <w:rFonts w:eastAsia="Times New Roman"/>
                <w:color w:val="auto"/>
                <w:lang w:eastAsia="ru-RU"/>
              </w:rPr>
              <w:t>___________</w:t>
            </w:r>
            <w:r w:rsidRPr="00F923E2">
              <w:rPr>
                <w:rFonts w:eastAsia="Times New Roman"/>
                <w:color w:val="auto"/>
                <w:lang w:eastAsia="ru-RU"/>
              </w:rPr>
              <w:t>_________</w:t>
            </w:r>
          </w:p>
        </w:tc>
        <w:tc>
          <w:tcPr>
            <w:tcW w:w="0" w:type="auto"/>
            <w:vMerge w:val="restart"/>
          </w:tcPr>
          <w:p w:rsidR="00391C49" w:rsidRPr="00FD0AF3" w:rsidRDefault="00391C49" w:rsidP="00D53A79">
            <w:pPr>
              <w:suppressAutoHyphens w:val="0"/>
              <w:jc w:val="center"/>
              <w:rPr>
                <w:rFonts w:ascii="Verdana" w:hAnsi="Verdana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5065" w:type="dxa"/>
          </w:tcPr>
          <w:p w:rsidR="00391C49" w:rsidRPr="00FD0AF3" w:rsidRDefault="00391C49" w:rsidP="00D53A79">
            <w:pPr>
              <w:suppressAutoHyphens w:val="0"/>
              <w:jc w:val="center"/>
              <w:rPr>
                <w:rFonts w:ascii="Verdana" w:hAnsi="Verdana"/>
                <w:color w:val="auto"/>
                <w:sz w:val="21"/>
                <w:szCs w:val="21"/>
                <w:lang w:eastAsia="ru-RU"/>
              </w:rPr>
            </w:pPr>
          </w:p>
        </w:tc>
      </w:tr>
      <w:tr w:rsidR="00391C49" w:rsidRPr="00FD0AF3" w:rsidTr="00042D1B">
        <w:trPr>
          <w:trHeight w:val="4462"/>
        </w:trPr>
        <w:tc>
          <w:tcPr>
            <w:tcW w:w="4942" w:type="dxa"/>
            <w:vMerge/>
            <w:vAlign w:val="center"/>
          </w:tcPr>
          <w:p w:rsidR="00391C49" w:rsidRPr="00FD0AF3" w:rsidRDefault="00391C49" w:rsidP="00D53A79">
            <w:pPr>
              <w:suppressAutoHyphens w:val="0"/>
              <w:jc w:val="center"/>
              <w:rPr>
                <w:rFonts w:ascii="Verdana" w:hAnsi="Verdana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91C49" w:rsidRPr="00FD0AF3" w:rsidRDefault="00391C49" w:rsidP="00D53A79">
            <w:pPr>
              <w:suppressAutoHyphens w:val="0"/>
              <w:jc w:val="center"/>
              <w:rPr>
                <w:rFonts w:ascii="Verdana" w:hAnsi="Verdana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5065" w:type="dxa"/>
          </w:tcPr>
          <w:p w:rsidR="009A492A" w:rsidRDefault="0052427F" w:rsidP="007D011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16F2B">
              <w:rPr>
                <w:sz w:val="28"/>
                <w:szCs w:val="28"/>
              </w:rPr>
              <w:t xml:space="preserve"> </w:t>
            </w:r>
          </w:p>
          <w:p w:rsidR="009A492A" w:rsidRPr="006F2E86" w:rsidRDefault="009A492A" w:rsidP="009A492A">
            <w:pPr>
              <w:jc w:val="center"/>
              <w:rPr>
                <w:sz w:val="28"/>
                <w:szCs w:val="28"/>
              </w:rPr>
            </w:pPr>
          </w:p>
          <w:p w:rsidR="009314DB" w:rsidRDefault="009314DB" w:rsidP="003D4D6F">
            <w:pPr>
              <w:suppressAutoHyphens w:val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>Руководителям</w:t>
            </w:r>
          </w:p>
          <w:p w:rsidR="00A16F2B" w:rsidRDefault="009314DB" w:rsidP="00827B99">
            <w:pPr>
              <w:suppressAutoHyphens w:val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 xml:space="preserve"> образовательных организаций</w:t>
            </w:r>
          </w:p>
          <w:p w:rsidR="0039595A" w:rsidRPr="00FD0AF3" w:rsidRDefault="0039595A" w:rsidP="00827B99">
            <w:pPr>
              <w:suppressAutoHyphens w:val="0"/>
              <w:jc w:val="center"/>
              <w:rPr>
                <w:rFonts w:ascii="Verdana" w:hAnsi="Verdana"/>
                <w:color w:val="auto"/>
                <w:sz w:val="21"/>
                <w:szCs w:val="21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>Тоншаевского муниципального округа</w:t>
            </w:r>
          </w:p>
        </w:tc>
      </w:tr>
    </w:tbl>
    <w:p w:rsidR="003D7393" w:rsidRDefault="00405C38" w:rsidP="003D7393">
      <w:pPr>
        <w:suppressAutoHyphens w:val="0"/>
        <w:jc w:val="both"/>
        <w:rPr>
          <w:rFonts w:eastAsia="Times New Roman"/>
          <w:noProof/>
          <w:color w:val="auto"/>
          <w:sz w:val="24"/>
          <w:szCs w:val="24"/>
          <w:lang w:eastAsia="ru-RU"/>
        </w:rPr>
      </w:pPr>
      <w:r w:rsidRPr="00405C38">
        <w:rPr>
          <w:rFonts w:eastAsia="Times New Roman"/>
          <w:noProof/>
          <w:color w:val="auto"/>
          <w:sz w:val="24"/>
          <w:szCs w:val="24"/>
          <w:lang w:eastAsia="ru-RU"/>
        </w:rPr>
        <w:t>О</w:t>
      </w:r>
      <w:r w:rsidR="00FA556C">
        <w:rPr>
          <w:rFonts w:eastAsia="Times New Roman"/>
          <w:noProof/>
          <w:color w:val="auto"/>
          <w:sz w:val="24"/>
          <w:szCs w:val="24"/>
          <w:lang w:eastAsia="ru-RU"/>
        </w:rPr>
        <w:t xml:space="preserve"> </w:t>
      </w:r>
      <w:r w:rsidR="00012DC2">
        <w:rPr>
          <w:rFonts w:eastAsia="Times New Roman"/>
          <w:noProof/>
          <w:color w:val="auto"/>
          <w:sz w:val="24"/>
          <w:szCs w:val="24"/>
          <w:lang w:eastAsia="ru-RU"/>
        </w:rPr>
        <w:t>запуске сервиса «Доверенный контент»</w:t>
      </w:r>
    </w:p>
    <w:p w:rsidR="003D7393" w:rsidRDefault="003D7393" w:rsidP="003D7393">
      <w:pPr>
        <w:suppressAutoHyphens w:val="0"/>
        <w:jc w:val="both"/>
        <w:rPr>
          <w:rFonts w:eastAsia="Times New Roman"/>
          <w:noProof/>
          <w:color w:val="auto"/>
          <w:sz w:val="24"/>
          <w:szCs w:val="24"/>
          <w:lang w:eastAsia="ru-RU"/>
        </w:rPr>
      </w:pPr>
    </w:p>
    <w:p w:rsidR="00CE0667" w:rsidRDefault="00CE0667" w:rsidP="00CE0667">
      <w:pPr>
        <w:suppressAutoHyphens w:val="0"/>
        <w:spacing w:line="276" w:lineRule="auto"/>
        <w:ind w:firstLine="709"/>
        <w:jc w:val="both"/>
        <w:rPr>
          <w:sz w:val="28"/>
          <w:szCs w:val="28"/>
        </w:rPr>
      </w:pPr>
    </w:p>
    <w:p w:rsidR="00CE0667" w:rsidRPr="00CE0667" w:rsidRDefault="00D73D89" w:rsidP="00CE0667">
      <w:pPr>
        <w:suppressAutoHyphens w:val="0"/>
        <w:spacing w:line="276" w:lineRule="auto"/>
        <w:ind w:firstLine="709"/>
        <w:jc w:val="both"/>
        <w:rPr>
          <w:rFonts w:eastAsia="Times New Roman"/>
          <w:noProof/>
          <w:color w:val="auto"/>
          <w:sz w:val="28"/>
          <w:szCs w:val="28"/>
          <w:lang w:eastAsia="ru-RU"/>
        </w:rPr>
      </w:pPr>
      <w:r w:rsidRPr="006749FD">
        <w:rPr>
          <w:sz w:val="28"/>
          <w:szCs w:val="28"/>
        </w:rPr>
        <w:t xml:space="preserve">Управление </w:t>
      </w:r>
      <w:r w:rsidRPr="000330BF">
        <w:rPr>
          <w:sz w:val="28"/>
          <w:szCs w:val="28"/>
        </w:rPr>
        <w:t xml:space="preserve">образования, </w:t>
      </w:r>
      <w:r w:rsidRPr="00E8574D">
        <w:rPr>
          <w:sz w:val="28"/>
          <w:szCs w:val="28"/>
        </w:rPr>
        <w:t xml:space="preserve">спорта и молодёжной политики администрации Тоншаевского </w:t>
      </w:r>
      <w:r w:rsidRPr="00E8574D">
        <w:rPr>
          <w:color w:val="auto"/>
          <w:sz w:val="28"/>
          <w:szCs w:val="28"/>
        </w:rPr>
        <w:t xml:space="preserve">муниципального округа </w:t>
      </w:r>
      <w:r w:rsidR="000F0EF3" w:rsidRPr="00E8574D">
        <w:rPr>
          <w:color w:val="auto"/>
          <w:sz w:val="28"/>
          <w:szCs w:val="28"/>
        </w:rPr>
        <w:t>Нижегородской области</w:t>
      </w:r>
      <w:r w:rsidR="0063338C">
        <w:rPr>
          <w:color w:val="auto"/>
          <w:sz w:val="28"/>
          <w:szCs w:val="28"/>
        </w:rPr>
        <w:t xml:space="preserve"> на</w:t>
      </w:r>
      <w:r w:rsidR="00E15C13">
        <w:rPr>
          <w:color w:val="auto"/>
          <w:sz w:val="28"/>
          <w:szCs w:val="28"/>
        </w:rPr>
        <w:t xml:space="preserve"> основании</w:t>
      </w:r>
      <w:r w:rsidR="00D81C34">
        <w:rPr>
          <w:color w:val="auto"/>
          <w:sz w:val="28"/>
          <w:szCs w:val="28"/>
        </w:rPr>
        <w:t xml:space="preserve"> письм</w:t>
      </w:r>
      <w:r w:rsidR="00E15C13">
        <w:rPr>
          <w:color w:val="auto"/>
          <w:sz w:val="28"/>
          <w:szCs w:val="28"/>
        </w:rPr>
        <w:t>а</w:t>
      </w:r>
      <w:r w:rsidR="0063338C">
        <w:rPr>
          <w:color w:val="auto"/>
          <w:sz w:val="28"/>
          <w:szCs w:val="28"/>
        </w:rPr>
        <w:t xml:space="preserve"> министерства</w:t>
      </w:r>
      <w:r w:rsidR="00D81C34">
        <w:rPr>
          <w:color w:val="auto"/>
          <w:sz w:val="28"/>
          <w:szCs w:val="28"/>
        </w:rPr>
        <w:t xml:space="preserve"> </w:t>
      </w:r>
      <w:r w:rsidR="00511815" w:rsidRPr="003D7393">
        <w:rPr>
          <w:color w:val="auto"/>
          <w:sz w:val="28"/>
          <w:szCs w:val="28"/>
        </w:rPr>
        <w:t>образования и науки</w:t>
      </w:r>
      <w:r w:rsidR="0063338C" w:rsidRPr="003D7393">
        <w:rPr>
          <w:color w:val="auto"/>
          <w:sz w:val="28"/>
          <w:szCs w:val="28"/>
        </w:rPr>
        <w:t xml:space="preserve"> Нижегородской области от </w:t>
      </w:r>
      <w:r w:rsidR="00012DC2">
        <w:rPr>
          <w:color w:val="auto"/>
          <w:sz w:val="28"/>
          <w:szCs w:val="28"/>
        </w:rPr>
        <w:t>28</w:t>
      </w:r>
      <w:r w:rsidR="005525FE">
        <w:rPr>
          <w:color w:val="auto"/>
          <w:sz w:val="28"/>
          <w:szCs w:val="28"/>
        </w:rPr>
        <w:t xml:space="preserve"> января</w:t>
      </w:r>
      <w:r w:rsidR="0063338C" w:rsidRPr="003D7393">
        <w:rPr>
          <w:color w:val="auto"/>
          <w:sz w:val="28"/>
          <w:szCs w:val="28"/>
        </w:rPr>
        <w:t xml:space="preserve"> 202</w:t>
      </w:r>
      <w:r w:rsidR="005525FE">
        <w:rPr>
          <w:color w:val="auto"/>
          <w:sz w:val="28"/>
          <w:szCs w:val="28"/>
        </w:rPr>
        <w:t>6</w:t>
      </w:r>
      <w:r w:rsidR="0063338C" w:rsidRPr="003D7393">
        <w:rPr>
          <w:color w:val="auto"/>
          <w:sz w:val="28"/>
          <w:szCs w:val="28"/>
        </w:rPr>
        <w:t xml:space="preserve"> г. № Сл-3</w:t>
      </w:r>
      <w:r w:rsidR="00944E51" w:rsidRPr="003D7393">
        <w:rPr>
          <w:color w:val="auto"/>
          <w:sz w:val="28"/>
          <w:szCs w:val="28"/>
        </w:rPr>
        <w:t>16</w:t>
      </w:r>
      <w:r w:rsidR="0063338C" w:rsidRPr="003D7393">
        <w:rPr>
          <w:color w:val="auto"/>
          <w:sz w:val="28"/>
          <w:szCs w:val="28"/>
        </w:rPr>
        <w:t>-</w:t>
      </w:r>
      <w:r w:rsidR="00012DC2">
        <w:rPr>
          <w:color w:val="auto"/>
          <w:sz w:val="28"/>
          <w:szCs w:val="28"/>
        </w:rPr>
        <w:t>68827</w:t>
      </w:r>
      <w:r w:rsidR="0063338C" w:rsidRPr="003D7393">
        <w:rPr>
          <w:color w:val="auto"/>
          <w:sz w:val="28"/>
          <w:szCs w:val="28"/>
        </w:rPr>
        <w:t>/2</w:t>
      </w:r>
      <w:r w:rsidR="005525FE">
        <w:rPr>
          <w:color w:val="auto"/>
          <w:sz w:val="28"/>
          <w:szCs w:val="28"/>
        </w:rPr>
        <w:t>6</w:t>
      </w:r>
      <w:r w:rsidR="0063338C" w:rsidRPr="003D7393">
        <w:rPr>
          <w:color w:val="auto"/>
          <w:sz w:val="28"/>
          <w:szCs w:val="28"/>
        </w:rPr>
        <w:t xml:space="preserve"> «О</w:t>
      </w:r>
      <w:r w:rsidR="00012DC2">
        <w:rPr>
          <w:color w:val="auto"/>
          <w:sz w:val="28"/>
          <w:szCs w:val="28"/>
        </w:rPr>
        <w:t xml:space="preserve"> запуске сервиса «Доверенный контент»</w:t>
      </w:r>
      <w:r w:rsidR="003D7393" w:rsidRPr="003D7393">
        <w:rPr>
          <w:rFonts w:eastAsia="Times New Roman"/>
          <w:noProof/>
          <w:color w:val="auto"/>
          <w:sz w:val="28"/>
          <w:szCs w:val="28"/>
          <w:lang w:eastAsia="ru-RU"/>
        </w:rPr>
        <w:t xml:space="preserve"> </w:t>
      </w:r>
      <w:r w:rsidR="00CE0667" w:rsidRPr="00CE0667">
        <w:rPr>
          <w:rFonts w:eastAsia="Times New Roman"/>
          <w:noProof/>
          <w:color w:val="auto"/>
          <w:sz w:val="28"/>
          <w:szCs w:val="28"/>
          <w:lang w:eastAsia="ru-RU"/>
        </w:rPr>
        <w:t>сообщает, что в целях усиления безопасности учетных записей</w:t>
      </w:r>
      <w:r w:rsidR="00CE0667">
        <w:rPr>
          <w:rFonts w:eastAsia="Times New Roman"/>
          <w:noProof/>
          <w:color w:val="auto"/>
          <w:sz w:val="28"/>
          <w:szCs w:val="28"/>
          <w:lang w:eastAsia="ru-RU"/>
        </w:rPr>
        <w:t xml:space="preserve"> </w:t>
      </w:r>
      <w:r w:rsidR="00CE0667" w:rsidRPr="00CE0667">
        <w:rPr>
          <w:rFonts w:eastAsia="Times New Roman"/>
          <w:noProof/>
          <w:color w:val="auto"/>
          <w:sz w:val="28"/>
          <w:szCs w:val="28"/>
          <w:lang w:eastAsia="ru-RU"/>
        </w:rPr>
        <w:t>граждан Российской Федерации на Едином портале государственных и</w:t>
      </w:r>
      <w:r w:rsidR="00CE0667">
        <w:rPr>
          <w:rFonts w:eastAsia="Times New Roman"/>
          <w:noProof/>
          <w:color w:val="auto"/>
          <w:sz w:val="28"/>
          <w:szCs w:val="28"/>
          <w:lang w:eastAsia="ru-RU"/>
        </w:rPr>
        <w:t xml:space="preserve"> </w:t>
      </w:r>
      <w:r w:rsidR="00CE0667" w:rsidRPr="00CE0667">
        <w:rPr>
          <w:rFonts w:eastAsia="Times New Roman"/>
          <w:noProof/>
          <w:color w:val="auto"/>
          <w:sz w:val="28"/>
          <w:szCs w:val="28"/>
          <w:lang w:eastAsia="ru-RU"/>
        </w:rPr>
        <w:t>муниципальных услуг (далее – ЕПГУ, портал Госуслуг) был запущен сервис</w:t>
      </w:r>
      <w:r w:rsidR="00CE0667">
        <w:rPr>
          <w:rFonts w:eastAsia="Times New Roman"/>
          <w:noProof/>
          <w:color w:val="auto"/>
          <w:sz w:val="28"/>
          <w:szCs w:val="28"/>
          <w:lang w:eastAsia="ru-RU"/>
        </w:rPr>
        <w:t xml:space="preserve"> </w:t>
      </w:r>
      <w:r w:rsidR="00CE0667" w:rsidRPr="00CE0667">
        <w:rPr>
          <w:rFonts w:eastAsia="Times New Roman"/>
          <w:noProof/>
          <w:color w:val="auto"/>
          <w:sz w:val="28"/>
          <w:szCs w:val="28"/>
          <w:lang w:eastAsia="ru-RU"/>
        </w:rPr>
        <w:t>«Доверенный контакт» (далее – Сервис), направленный на повышение уровня</w:t>
      </w:r>
      <w:r w:rsidR="00CE0667">
        <w:rPr>
          <w:rFonts w:eastAsia="Times New Roman"/>
          <w:noProof/>
          <w:color w:val="auto"/>
          <w:sz w:val="28"/>
          <w:szCs w:val="28"/>
          <w:lang w:eastAsia="ru-RU"/>
        </w:rPr>
        <w:t xml:space="preserve"> </w:t>
      </w:r>
      <w:r w:rsidR="00CE0667" w:rsidRPr="00CE0667">
        <w:rPr>
          <w:rFonts w:eastAsia="Times New Roman"/>
          <w:noProof/>
          <w:color w:val="auto"/>
          <w:sz w:val="28"/>
          <w:szCs w:val="28"/>
          <w:lang w:eastAsia="ru-RU"/>
        </w:rPr>
        <w:t>цифровой безопасности граждан и защиту их персональных данных при</w:t>
      </w:r>
      <w:r w:rsidR="00CE0667">
        <w:rPr>
          <w:rFonts w:eastAsia="Times New Roman"/>
          <w:noProof/>
          <w:color w:val="auto"/>
          <w:sz w:val="28"/>
          <w:szCs w:val="28"/>
          <w:lang w:eastAsia="ru-RU"/>
        </w:rPr>
        <w:t xml:space="preserve"> </w:t>
      </w:r>
      <w:r w:rsidR="00CE0667" w:rsidRPr="00CE0667">
        <w:rPr>
          <w:rFonts w:eastAsia="Times New Roman"/>
          <w:noProof/>
          <w:color w:val="auto"/>
          <w:sz w:val="28"/>
          <w:szCs w:val="28"/>
          <w:lang w:eastAsia="ru-RU"/>
        </w:rPr>
        <w:t>использовании ЕПГУ, портала Госуслуг и других информационных систем,</w:t>
      </w:r>
      <w:r w:rsidR="00CE0667">
        <w:rPr>
          <w:rFonts w:eastAsia="Times New Roman"/>
          <w:noProof/>
          <w:color w:val="auto"/>
          <w:sz w:val="28"/>
          <w:szCs w:val="28"/>
          <w:lang w:eastAsia="ru-RU"/>
        </w:rPr>
        <w:t xml:space="preserve"> </w:t>
      </w:r>
      <w:r w:rsidR="00CE0667" w:rsidRPr="00CE0667">
        <w:rPr>
          <w:rFonts w:eastAsia="Times New Roman"/>
          <w:noProof/>
          <w:color w:val="auto"/>
          <w:sz w:val="28"/>
          <w:szCs w:val="28"/>
          <w:lang w:eastAsia="ru-RU"/>
        </w:rPr>
        <w:t>поддерживающих идентификацию, аутентификацию и авторизацию через</w:t>
      </w:r>
      <w:r w:rsidR="00CE0667">
        <w:rPr>
          <w:rFonts w:eastAsia="Times New Roman"/>
          <w:noProof/>
          <w:color w:val="auto"/>
          <w:sz w:val="28"/>
          <w:szCs w:val="28"/>
          <w:lang w:eastAsia="ru-RU"/>
        </w:rPr>
        <w:t xml:space="preserve"> </w:t>
      </w:r>
      <w:r w:rsidR="00CE0667" w:rsidRPr="00CE0667">
        <w:rPr>
          <w:rFonts w:eastAsia="Times New Roman"/>
          <w:noProof/>
          <w:color w:val="auto"/>
          <w:sz w:val="28"/>
          <w:szCs w:val="28"/>
          <w:lang w:eastAsia="ru-RU"/>
        </w:rPr>
        <w:t>Единую систему идентификации и аутентификации (далее – ЕСИА).</w:t>
      </w:r>
    </w:p>
    <w:p w:rsidR="00CE0667" w:rsidRPr="00CE0667" w:rsidRDefault="00CE0667" w:rsidP="00CE0667">
      <w:pPr>
        <w:suppressAutoHyphens w:val="0"/>
        <w:spacing w:line="276" w:lineRule="auto"/>
        <w:ind w:firstLine="709"/>
        <w:jc w:val="both"/>
        <w:rPr>
          <w:rFonts w:eastAsia="Times New Roman"/>
          <w:noProof/>
          <w:color w:val="auto"/>
          <w:sz w:val="28"/>
          <w:szCs w:val="28"/>
          <w:lang w:eastAsia="ru-RU"/>
        </w:rPr>
      </w:pPr>
      <w:r w:rsidRPr="00CE0667">
        <w:rPr>
          <w:rFonts w:eastAsia="Times New Roman"/>
          <w:noProof/>
          <w:color w:val="auto"/>
          <w:sz w:val="28"/>
          <w:szCs w:val="28"/>
          <w:lang w:eastAsia="ru-RU"/>
        </w:rPr>
        <w:t>Сервис позволяет дополнительно защитить свою учетную запись в ЕСИА</w:t>
      </w:r>
      <w:r>
        <w:rPr>
          <w:rFonts w:eastAsia="Times New Roman"/>
          <w:noProof/>
          <w:color w:val="auto"/>
          <w:sz w:val="28"/>
          <w:szCs w:val="28"/>
          <w:lang w:eastAsia="ru-RU"/>
        </w:rPr>
        <w:t xml:space="preserve"> </w:t>
      </w:r>
      <w:r w:rsidRPr="00CE0667">
        <w:rPr>
          <w:rFonts w:eastAsia="Times New Roman"/>
          <w:noProof/>
          <w:color w:val="auto"/>
          <w:sz w:val="28"/>
          <w:szCs w:val="28"/>
          <w:lang w:eastAsia="ru-RU"/>
        </w:rPr>
        <w:t>от несанкционированного доступа с использованием функции восстановления</w:t>
      </w:r>
      <w:r>
        <w:rPr>
          <w:rFonts w:eastAsia="Times New Roman"/>
          <w:noProof/>
          <w:color w:val="auto"/>
          <w:sz w:val="28"/>
          <w:szCs w:val="28"/>
          <w:lang w:eastAsia="ru-RU"/>
        </w:rPr>
        <w:t xml:space="preserve"> </w:t>
      </w:r>
      <w:r w:rsidRPr="00CE0667">
        <w:rPr>
          <w:rFonts w:eastAsia="Times New Roman"/>
          <w:noProof/>
          <w:color w:val="auto"/>
          <w:sz w:val="28"/>
          <w:szCs w:val="28"/>
          <w:lang w:eastAsia="ru-RU"/>
        </w:rPr>
        <w:t>пароля на портале Госуслуг. В личный кабинет доверенного контакта будут</w:t>
      </w:r>
      <w:r>
        <w:rPr>
          <w:rFonts w:eastAsia="Times New Roman"/>
          <w:noProof/>
          <w:color w:val="auto"/>
          <w:sz w:val="28"/>
          <w:szCs w:val="28"/>
          <w:lang w:eastAsia="ru-RU"/>
        </w:rPr>
        <w:t xml:space="preserve"> </w:t>
      </w:r>
      <w:r w:rsidRPr="00CE0667">
        <w:rPr>
          <w:rFonts w:eastAsia="Times New Roman"/>
          <w:noProof/>
          <w:color w:val="auto"/>
          <w:sz w:val="28"/>
          <w:szCs w:val="28"/>
          <w:lang w:eastAsia="ru-RU"/>
        </w:rPr>
        <w:t>поступать запросы на подтверждение восстановления пароля от учетной записи</w:t>
      </w:r>
      <w:r>
        <w:rPr>
          <w:rFonts w:eastAsia="Times New Roman"/>
          <w:noProof/>
          <w:color w:val="auto"/>
          <w:sz w:val="28"/>
          <w:szCs w:val="28"/>
          <w:lang w:eastAsia="ru-RU"/>
        </w:rPr>
        <w:t xml:space="preserve"> </w:t>
      </w:r>
      <w:r w:rsidRPr="00CE0667">
        <w:rPr>
          <w:rFonts w:eastAsia="Times New Roman"/>
          <w:noProof/>
          <w:color w:val="auto"/>
          <w:sz w:val="28"/>
          <w:szCs w:val="28"/>
          <w:lang w:eastAsia="ru-RU"/>
        </w:rPr>
        <w:t>доверителя. Для подтверждения запроса на восстановление пароля доверенный</w:t>
      </w:r>
      <w:r>
        <w:rPr>
          <w:rFonts w:eastAsia="Times New Roman"/>
          <w:noProof/>
          <w:color w:val="auto"/>
          <w:sz w:val="28"/>
          <w:szCs w:val="28"/>
          <w:lang w:eastAsia="ru-RU"/>
        </w:rPr>
        <w:t xml:space="preserve"> </w:t>
      </w:r>
      <w:r w:rsidRPr="00CE0667">
        <w:rPr>
          <w:rFonts w:eastAsia="Times New Roman"/>
          <w:noProof/>
          <w:color w:val="auto"/>
          <w:sz w:val="28"/>
          <w:szCs w:val="28"/>
          <w:lang w:eastAsia="ru-RU"/>
        </w:rPr>
        <w:t>контакт должен убедиться, что его доверителя не вводят в заблуждение</w:t>
      </w:r>
      <w:r>
        <w:rPr>
          <w:rFonts w:eastAsia="Times New Roman"/>
          <w:noProof/>
          <w:color w:val="auto"/>
          <w:sz w:val="28"/>
          <w:szCs w:val="28"/>
          <w:lang w:eastAsia="ru-RU"/>
        </w:rPr>
        <w:t xml:space="preserve"> </w:t>
      </w:r>
      <w:r w:rsidRPr="00CE0667">
        <w:rPr>
          <w:rFonts w:eastAsia="Times New Roman"/>
          <w:noProof/>
          <w:color w:val="auto"/>
          <w:sz w:val="28"/>
          <w:szCs w:val="28"/>
          <w:lang w:eastAsia="ru-RU"/>
        </w:rPr>
        <w:t>мошенники. После этого доверенный контакт должен в личном кабинете Госуслуг</w:t>
      </w:r>
      <w:r>
        <w:rPr>
          <w:rFonts w:eastAsia="Times New Roman"/>
          <w:noProof/>
          <w:color w:val="auto"/>
          <w:sz w:val="28"/>
          <w:szCs w:val="28"/>
          <w:lang w:eastAsia="ru-RU"/>
        </w:rPr>
        <w:t xml:space="preserve"> </w:t>
      </w:r>
      <w:r w:rsidRPr="00CE0667">
        <w:rPr>
          <w:rFonts w:eastAsia="Times New Roman"/>
          <w:noProof/>
          <w:color w:val="auto"/>
          <w:sz w:val="28"/>
          <w:szCs w:val="28"/>
          <w:lang w:eastAsia="ru-RU"/>
        </w:rPr>
        <w:t>подтвердить операцию восстановления доступа к учетной записи доверителя и</w:t>
      </w:r>
      <w:r>
        <w:rPr>
          <w:rFonts w:eastAsia="Times New Roman"/>
          <w:noProof/>
          <w:color w:val="auto"/>
          <w:sz w:val="28"/>
          <w:szCs w:val="28"/>
          <w:lang w:eastAsia="ru-RU"/>
        </w:rPr>
        <w:t xml:space="preserve"> </w:t>
      </w:r>
      <w:r w:rsidRPr="00CE0667">
        <w:rPr>
          <w:rFonts w:eastAsia="Times New Roman"/>
          <w:noProof/>
          <w:color w:val="auto"/>
          <w:sz w:val="28"/>
          <w:szCs w:val="28"/>
          <w:lang w:eastAsia="ru-RU"/>
        </w:rPr>
        <w:t>ввести код подтверждения из СМС-сообщения, поступившего на его номер</w:t>
      </w:r>
      <w:r>
        <w:rPr>
          <w:rFonts w:eastAsia="Times New Roman"/>
          <w:noProof/>
          <w:color w:val="auto"/>
          <w:sz w:val="28"/>
          <w:szCs w:val="28"/>
          <w:lang w:eastAsia="ru-RU"/>
        </w:rPr>
        <w:t xml:space="preserve"> </w:t>
      </w:r>
      <w:r w:rsidRPr="00CE0667">
        <w:rPr>
          <w:rFonts w:eastAsia="Times New Roman"/>
          <w:noProof/>
          <w:color w:val="auto"/>
          <w:sz w:val="28"/>
          <w:szCs w:val="28"/>
          <w:lang w:eastAsia="ru-RU"/>
        </w:rPr>
        <w:t>телефона.</w:t>
      </w:r>
    </w:p>
    <w:p w:rsidR="00CE0667" w:rsidRPr="00CE0667" w:rsidRDefault="00CE0667" w:rsidP="00CE0667">
      <w:pPr>
        <w:suppressAutoHyphens w:val="0"/>
        <w:spacing w:line="276" w:lineRule="auto"/>
        <w:ind w:firstLine="709"/>
        <w:jc w:val="both"/>
        <w:rPr>
          <w:rFonts w:eastAsia="Times New Roman"/>
          <w:noProof/>
          <w:color w:val="auto"/>
          <w:sz w:val="28"/>
          <w:szCs w:val="28"/>
          <w:lang w:eastAsia="ru-RU"/>
        </w:rPr>
      </w:pPr>
      <w:r w:rsidRPr="00CE0667">
        <w:rPr>
          <w:rFonts w:eastAsia="Times New Roman"/>
          <w:noProof/>
          <w:color w:val="auto"/>
          <w:sz w:val="28"/>
          <w:szCs w:val="28"/>
          <w:lang w:eastAsia="ru-RU"/>
        </w:rPr>
        <w:t>Для добавления доверенного контакта необходимо авторизоваться на</w:t>
      </w:r>
      <w:r>
        <w:rPr>
          <w:rFonts w:eastAsia="Times New Roman"/>
          <w:noProof/>
          <w:color w:val="auto"/>
          <w:sz w:val="28"/>
          <w:szCs w:val="28"/>
          <w:lang w:eastAsia="ru-RU"/>
        </w:rPr>
        <w:t xml:space="preserve"> </w:t>
      </w:r>
      <w:r w:rsidRPr="00CE0667">
        <w:rPr>
          <w:rFonts w:eastAsia="Times New Roman"/>
          <w:noProof/>
          <w:color w:val="auto"/>
          <w:sz w:val="28"/>
          <w:szCs w:val="28"/>
          <w:lang w:eastAsia="ru-RU"/>
        </w:rPr>
        <w:t>портале Госуслуг, перейти в «Профиль» (</w:t>
      </w:r>
      <w:hyperlink r:id="rId7" w:history="1">
        <w:r w:rsidRPr="009E0309">
          <w:rPr>
            <w:rStyle w:val="a5"/>
            <w:rFonts w:eastAsia="Times New Roman"/>
            <w:noProof/>
            <w:sz w:val="28"/>
            <w:szCs w:val="28"/>
            <w:lang w:eastAsia="ru-RU"/>
          </w:rPr>
          <w:t>https://lk.gosuslugi.ru/settings/account</w:t>
        </w:r>
      </w:hyperlink>
      <w:r w:rsidRPr="00CE0667">
        <w:rPr>
          <w:rFonts w:eastAsia="Times New Roman"/>
          <w:noProof/>
          <w:color w:val="auto"/>
          <w:sz w:val="28"/>
          <w:szCs w:val="28"/>
          <w:lang w:eastAsia="ru-RU"/>
        </w:rPr>
        <w:t>),</w:t>
      </w:r>
      <w:r>
        <w:rPr>
          <w:rFonts w:eastAsia="Times New Roman"/>
          <w:noProof/>
          <w:color w:val="auto"/>
          <w:sz w:val="28"/>
          <w:szCs w:val="28"/>
          <w:lang w:eastAsia="ru-RU"/>
        </w:rPr>
        <w:t xml:space="preserve"> </w:t>
      </w:r>
      <w:r w:rsidRPr="00CE0667">
        <w:rPr>
          <w:rFonts w:eastAsia="Times New Roman"/>
          <w:noProof/>
          <w:color w:val="auto"/>
          <w:sz w:val="28"/>
          <w:szCs w:val="28"/>
          <w:lang w:eastAsia="ru-RU"/>
        </w:rPr>
        <w:t>раздел «Безопасность» (https://lk.gosuslugi.ru/settings/safety/login), подраздел</w:t>
      </w:r>
      <w:r>
        <w:rPr>
          <w:rFonts w:eastAsia="Times New Roman"/>
          <w:noProof/>
          <w:color w:val="auto"/>
          <w:sz w:val="28"/>
          <w:szCs w:val="28"/>
          <w:lang w:eastAsia="ru-RU"/>
        </w:rPr>
        <w:t xml:space="preserve"> </w:t>
      </w:r>
      <w:r w:rsidRPr="00CE0667">
        <w:rPr>
          <w:rFonts w:eastAsia="Times New Roman"/>
          <w:noProof/>
          <w:color w:val="auto"/>
          <w:sz w:val="28"/>
          <w:szCs w:val="28"/>
          <w:lang w:eastAsia="ru-RU"/>
        </w:rPr>
        <w:t>«Доверенный контакт», нажать кнопку «Добавить», ввести имя и номер</w:t>
      </w:r>
      <w:r>
        <w:rPr>
          <w:rFonts w:eastAsia="Times New Roman"/>
          <w:noProof/>
          <w:color w:val="auto"/>
          <w:sz w:val="28"/>
          <w:szCs w:val="28"/>
          <w:lang w:eastAsia="ru-RU"/>
        </w:rPr>
        <w:t xml:space="preserve"> </w:t>
      </w:r>
      <w:r w:rsidRPr="00CE0667">
        <w:rPr>
          <w:rFonts w:eastAsia="Times New Roman"/>
          <w:noProof/>
          <w:color w:val="auto"/>
          <w:sz w:val="28"/>
          <w:szCs w:val="28"/>
          <w:lang w:eastAsia="ru-RU"/>
        </w:rPr>
        <w:t xml:space="preserve">мобильного телефона, </w:t>
      </w:r>
      <w:r w:rsidRPr="00CE0667">
        <w:rPr>
          <w:rFonts w:eastAsia="Times New Roman"/>
          <w:noProof/>
          <w:color w:val="auto"/>
          <w:sz w:val="28"/>
          <w:szCs w:val="28"/>
          <w:lang w:eastAsia="ru-RU"/>
        </w:rPr>
        <w:lastRenderedPageBreak/>
        <w:t>подтвержденный учетной записи доверенного лица, и</w:t>
      </w:r>
      <w:r>
        <w:rPr>
          <w:rFonts w:eastAsia="Times New Roman"/>
          <w:noProof/>
          <w:color w:val="auto"/>
          <w:sz w:val="28"/>
          <w:szCs w:val="28"/>
          <w:lang w:eastAsia="ru-RU"/>
        </w:rPr>
        <w:t xml:space="preserve"> </w:t>
      </w:r>
      <w:r w:rsidRPr="00CE0667">
        <w:rPr>
          <w:rFonts w:eastAsia="Times New Roman"/>
          <w:noProof/>
          <w:color w:val="auto"/>
          <w:sz w:val="28"/>
          <w:szCs w:val="28"/>
          <w:lang w:eastAsia="ru-RU"/>
        </w:rPr>
        <w:t>отправить приглашение. После принятия приглашения доверенный контакт</w:t>
      </w:r>
      <w:r>
        <w:rPr>
          <w:rFonts w:eastAsia="Times New Roman"/>
          <w:noProof/>
          <w:color w:val="auto"/>
          <w:sz w:val="28"/>
          <w:szCs w:val="28"/>
          <w:lang w:eastAsia="ru-RU"/>
        </w:rPr>
        <w:t xml:space="preserve"> </w:t>
      </w:r>
      <w:r w:rsidRPr="00CE0667">
        <w:rPr>
          <w:rFonts w:eastAsia="Times New Roman"/>
          <w:noProof/>
          <w:color w:val="auto"/>
          <w:sz w:val="28"/>
          <w:szCs w:val="28"/>
          <w:lang w:eastAsia="ru-RU"/>
        </w:rPr>
        <w:t>отобразится в подразделе «Доверенный контакт».</w:t>
      </w:r>
    </w:p>
    <w:p w:rsidR="00CE0667" w:rsidRPr="00CE0667" w:rsidRDefault="00CE0667" w:rsidP="00CE0667">
      <w:pPr>
        <w:suppressAutoHyphens w:val="0"/>
        <w:spacing w:line="276" w:lineRule="auto"/>
        <w:ind w:firstLine="709"/>
        <w:jc w:val="both"/>
        <w:rPr>
          <w:rFonts w:eastAsia="Times New Roman"/>
          <w:noProof/>
          <w:color w:val="auto"/>
          <w:sz w:val="28"/>
          <w:szCs w:val="28"/>
          <w:lang w:eastAsia="ru-RU"/>
        </w:rPr>
      </w:pPr>
      <w:r w:rsidRPr="00CE0667">
        <w:rPr>
          <w:rFonts w:eastAsia="Times New Roman"/>
          <w:noProof/>
          <w:color w:val="auto"/>
          <w:sz w:val="28"/>
          <w:szCs w:val="28"/>
          <w:lang w:eastAsia="ru-RU"/>
        </w:rPr>
        <w:t>Дополнительно сообщаем, что доверенным контактом могут стать только</w:t>
      </w:r>
      <w:r>
        <w:rPr>
          <w:rFonts w:eastAsia="Times New Roman"/>
          <w:noProof/>
          <w:color w:val="auto"/>
          <w:sz w:val="28"/>
          <w:szCs w:val="28"/>
          <w:lang w:eastAsia="ru-RU"/>
        </w:rPr>
        <w:t xml:space="preserve"> </w:t>
      </w:r>
      <w:r w:rsidRPr="00CE0667">
        <w:rPr>
          <w:rFonts w:eastAsia="Times New Roman"/>
          <w:noProof/>
          <w:color w:val="auto"/>
          <w:sz w:val="28"/>
          <w:szCs w:val="28"/>
          <w:lang w:eastAsia="ru-RU"/>
        </w:rPr>
        <w:t>граждане Российской Федерации старше 18 лет, имеющие подтвержденную</w:t>
      </w:r>
      <w:r>
        <w:rPr>
          <w:rFonts w:eastAsia="Times New Roman"/>
          <w:noProof/>
          <w:color w:val="auto"/>
          <w:sz w:val="28"/>
          <w:szCs w:val="28"/>
          <w:lang w:eastAsia="ru-RU"/>
        </w:rPr>
        <w:t xml:space="preserve"> </w:t>
      </w:r>
      <w:r w:rsidRPr="00CE0667">
        <w:rPr>
          <w:rFonts w:eastAsia="Times New Roman"/>
          <w:noProof/>
          <w:color w:val="auto"/>
          <w:sz w:val="28"/>
          <w:szCs w:val="28"/>
          <w:lang w:eastAsia="ru-RU"/>
        </w:rPr>
        <w:t>учетную запись на ЕПГУ и актуальный номер телефона в личном кабинете.</w:t>
      </w:r>
    </w:p>
    <w:p w:rsidR="00CE0667" w:rsidRPr="00CE0667" w:rsidRDefault="00CE0667" w:rsidP="00CE0667">
      <w:pPr>
        <w:suppressAutoHyphens w:val="0"/>
        <w:spacing w:line="276" w:lineRule="auto"/>
        <w:ind w:firstLine="709"/>
        <w:jc w:val="both"/>
        <w:rPr>
          <w:rFonts w:eastAsia="Times New Roman"/>
          <w:noProof/>
          <w:color w:val="auto"/>
          <w:sz w:val="28"/>
          <w:szCs w:val="28"/>
          <w:lang w:eastAsia="ru-RU"/>
        </w:rPr>
      </w:pPr>
      <w:r w:rsidRPr="00CE0667">
        <w:rPr>
          <w:rFonts w:eastAsia="Times New Roman"/>
          <w:noProof/>
          <w:color w:val="auto"/>
          <w:sz w:val="28"/>
          <w:szCs w:val="28"/>
          <w:lang w:eastAsia="ru-RU"/>
        </w:rPr>
        <w:t>Вместе с тем сообщаем, что подключить «Доверенный контакт», то есть стать</w:t>
      </w:r>
      <w:r>
        <w:rPr>
          <w:rFonts w:eastAsia="Times New Roman"/>
          <w:noProof/>
          <w:color w:val="auto"/>
          <w:sz w:val="28"/>
          <w:szCs w:val="28"/>
          <w:lang w:eastAsia="ru-RU"/>
        </w:rPr>
        <w:t xml:space="preserve"> </w:t>
      </w:r>
      <w:r w:rsidRPr="00CE0667">
        <w:rPr>
          <w:rFonts w:eastAsia="Times New Roman"/>
          <w:noProof/>
          <w:color w:val="auto"/>
          <w:sz w:val="28"/>
          <w:szCs w:val="28"/>
          <w:lang w:eastAsia="ru-RU"/>
        </w:rPr>
        <w:t>доверителем, может гражданин Российской Федерации, достигший возраста 14</w:t>
      </w:r>
      <w:r>
        <w:rPr>
          <w:rFonts w:eastAsia="Times New Roman"/>
          <w:noProof/>
          <w:color w:val="auto"/>
          <w:sz w:val="28"/>
          <w:szCs w:val="28"/>
          <w:lang w:eastAsia="ru-RU"/>
        </w:rPr>
        <w:t xml:space="preserve"> </w:t>
      </w:r>
      <w:r w:rsidRPr="00CE0667">
        <w:rPr>
          <w:rFonts w:eastAsia="Times New Roman"/>
          <w:noProof/>
          <w:color w:val="auto"/>
          <w:sz w:val="28"/>
          <w:szCs w:val="28"/>
          <w:lang w:eastAsia="ru-RU"/>
        </w:rPr>
        <w:t>лет, имеющий подтвержденную учетную запись на ЕПГУ с актуальным номером</w:t>
      </w:r>
      <w:r>
        <w:rPr>
          <w:rFonts w:eastAsia="Times New Roman"/>
          <w:noProof/>
          <w:color w:val="auto"/>
          <w:sz w:val="28"/>
          <w:szCs w:val="28"/>
          <w:lang w:eastAsia="ru-RU"/>
        </w:rPr>
        <w:t xml:space="preserve"> </w:t>
      </w:r>
      <w:r w:rsidRPr="00CE0667">
        <w:rPr>
          <w:rFonts w:eastAsia="Times New Roman"/>
          <w:noProof/>
          <w:color w:val="auto"/>
          <w:sz w:val="28"/>
          <w:szCs w:val="28"/>
          <w:lang w:eastAsia="ru-RU"/>
        </w:rPr>
        <w:t>телефона.</w:t>
      </w:r>
    </w:p>
    <w:p w:rsidR="00CE0667" w:rsidRPr="00CE0667" w:rsidRDefault="00CE0667" w:rsidP="00CE0667">
      <w:pPr>
        <w:suppressAutoHyphens w:val="0"/>
        <w:spacing w:line="276" w:lineRule="auto"/>
        <w:ind w:firstLine="709"/>
        <w:jc w:val="both"/>
        <w:rPr>
          <w:rFonts w:eastAsia="Times New Roman"/>
          <w:noProof/>
          <w:color w:val="auto"/>
          <w:sz w:val="28"/>
          <w:szCs w:val="28"/>
          <w:lang w:eastAsia="ru-RU"/>
        </w:rPr>
      </w:pPr>
      <w:r w:rsidRPr="00CE0667">
        <w:rPr>
          <w:rFonts w:eastAsia="Times New Roman"/>
          <w:noProof/>
          <w:color w:val="auto"/>
          <w:sz w:val="28"/>
          <w:szCs w:val="28"/>
          <w:lang w:eastAsia="ru-RU"/>
        </w:rPr>
        <w:t>Минцифры России отмечает, что внедрение и использование Сервиса</w:t>
      </w:r>
      <w:r>
        <w:rPr>
          <w:rFonts w:eastAsia="Times New Roman"/>
          <w:noProof/>
          <w:color w:val="auto"/>
          <w:sz w:val="28"/>
          <w:szCs w:val="28"/>
          <w:lang w:eastAsia="ru-RU"/>
        </w:rPr>
        <w:t xml:space="preserve"> </w:t>
      </w:r>
      <w:r w:rsidRPr="00CE0667">
        <w:rPr>
          <w:rFonts w:eastAsia="Times New Roman"/>
          <w:noProof/>
          <w:color w:val="auto"/>
          <w:sz w:val="28"/>
          <w:szCs w:val="28"/>
          <w:lang w:eastAsia="ru-RU"/>
        </w:rPr>
        <w:t>являются важными элементами формирования единого контура цифровой</w:t>
      </w:r>
      <w:r>
        <w:rPr>
          <w:rFonts w:eastAsia="Times New Roman"/>
          <w:noProof/>
          <w:color w:val="auto"/>
          <w:sz w:val="28"/>
          <w:szCs w:val="28"/>
          <w:lang w:eastAsia="ru-RU"/>
        </w:rPr>
        <w:t xml:space="preserve"> </w:t>
      </w:r>
      <w:r w:rsidRPr="00CE0667">
        <w:rPr>
          <w:rFonts w:eastAsia="Times New Roman"/>
          <w:noProof/>
          <w:color w:val="auto"/>
          <w:sz w:val="28"/>
          <w:szCs w:val="28"/>
          <w:lang w:eastAsia="ru-RU"/>
        </w:rPr>
        <w:t>безопасности и повышения доверия граждан к государственным электронным</w:t>
      </w:r>
      <w:r>
        <w:rPr>
          <w:rFonts w:eastAsia="Times New Roman"/>
          <w:noProof/>
          <w:color w:val="auto"/>
          <w:sz w:val="28"/>
          <w:szCs w:val="28"/>
          <w:lang w:eastAsia="ru-RU"/>
        </w:rPr>
        <w:t xml:space="preserve"> </w:t>
      </w:r>
      <w:r w:rsidRPr="00CE0667">
        <w:rPr>
          <w:rFonts w:eastAsia="Times New Roman"/>
          <w:noProof/>
          <w:color w:val="auto"/>
          <w:sz w:val="28"/>
          <w:szCs w:val="28"/>
          <w:lang w:eastAsia="ru-RU"/>
        </w:rPr>
        <w:t>сервисам.</w:t>
      </w:r>
    </w:p>
    <w:p w:rsidR="00CE0667" w:rsidRPr="00CE0667" w:rsidRDefault="00CE0667" w:rsidP="00CE0667">
      <w:pPr>
        <w:suppressAutoHyphens w:val="0"/>
        <w:spacing w:line="276" w:lineRule="auto"/>
        <w:ind w:firstLine="709"/>
        <w:jc w:val="both"/>
        <w:rPr>
          <w:rFonts w:eastAsia="Times New Roman"/>
          <w:noProof/>
          <w:color w:val="auto"/>
          <w:sz w:val="28"/>
          <w:szCs w:val="28"/>
          <w:lang w:eastAsia="ru-RU"/>
        </w:rPr>
      </w:pPr>
      <w:r w:rsidRPr="00CE0667">
        <w:rPr>
          <w:rFonts w:eastAsia="Times New Roman"/>
          <w:noProof/>
          <w:color w:val="auto"/>
          <w:sz w:val="28"/>
          <w:szCs w:val="28"/>
          <w:lang w:eastAsia="ru-RU"/>
        </w:rPr>
        <w:t xml:space="preserve">В этой связи </w:t>
      </w:r>
      <w:r>
        <w:rPr>
          <w:rFonts w:eastAsia="Times New Roman"/>
          <w:noProof/>
          <w:color w:val="auto"/>
          <w:sz w:val="28"/>
          <w:szCs w:val="28"/>
          <w:lang w:eastAsia="ru-RU"/>
        </w:rPr>
        <w:t xml:space="preserve">необходимо </w:t>
      </w:r>
      <w:r w:rsidRPr="00CE0667">
        <w:rPr>
          <w:rFonts w:eastAsia="Times New Roman"/>
          <w:noProof/>
          <w:color w:val="auto"/>
          <w:sz w:val="28"/>
          <w:szCs w:val="28"/>
          <w:lang w:eastAsia="ru-RU"/>
        </w:rPr>
        <w:t>организовать следующую работу по</w:t>
      </w:r>
      <w:r>
        <w:rPr>
          <w:rFonts w:eastAsia="Times New Roman"/>
          <w:noProof/>
          <w:color w:val="auto"/>
          <w:sz w:val="28"/>
          <w:szCs w:val="28"/>
          <w:lang w:eastAsia="ru-RU"/>
        </w:rPr>
        <w:t xml:space="preserve"> </w:t>
      </w:r>
      <w:r w:rsidRPr="00CE0667">
        <w:rPr>
          <w:rFonts w:eastAsia="Times New Roman"/>
          <w:noProof/>
          <w:color w:val="auto"/>
          <w:sz w:val="28"/>
          <w:szCs w:val="28"/>
          <w:lang w:eastAsia="ru-RU"/>
        </w:rPr>
        <w:t>информированию граждан о Сервисе:</w:t>
      </w:r>
    </w:p>
    <w:p w:rsidR="00CE0667" w:rsidRPr="00CE0667" w:rsidRDefault="00CE0667" w:rsidP="00CE0667">
      <w:pPr>
        <w:suppressAutoHyphens w:val="0"/>
        <w:spacing w:line="276" w:lineRule="auto"/>
        <w:ind w:firstLine="709"/>
        <w:jc w:val="both"/>
        <w:rPr>
          <w:rFonts w:eastAsia="Times New Roman"/>
          <w:noProof/>
          <w:color w:val="auto"/>
          <w:sz w:val="28"/>
          <w:szCs w:val="28"/>
          <w:lang w:eastAsia="ru-RU"/>
        </w:rPr>
      </w:pPr>
      <w:r w:rsidRPr="00CE0667">
        <w:rPr>
          <w:rFonts w:eastAsia="Times New Roman"/>
          <w:noProof/>
          <w:color w:val="auto"/>
          <w:sz w:val="28"/>
          <w:szCs w:val="28"/>
          <w:lang w:eastAsia="ru-RU"/>
        </w:rPr>
        <w:t>1. Разместить печатные материалы о Сервисе в зданиях</w:t>
      </w:r>
      <w:r>
        <w:rPr>
          <w:rFonts w:eastAsia="Times New Roman"/>
          <w:noProof/>
          <w:color w:val="auto"/>
          <w:sz w:val="28"/>
          <w:szCs w:val="28"/>
          <w:lang w:eastAsia="ru-RU"/>
        </w:rPr>
        <w:t xml:space="preserve"> </w:t>
      </w:r>
      <w:r w:rsidRPr="00CE0667">
        <w:rPr>
          <w:rFonts w:eastAsia="Times New Roman"/>
          <w:noProof/>
          <w:color w:val="auto"/>
          <w:sz w:val="28"/>
          <w:szCs w:val="28"/>
          <w:lang w:eastAsia="ru-RU"/>
        </w:rPr>
        <w:t>муниципальных учреждений;</w:t>
      </w:r>
    </w:p>
    <w:p w:rsidR="00CE0667" w:rsidRPr="00CE0667" w:rsidRDefault="00CE0667" w:rsidP="00CE0667">
      <w:pPr>
        <w:suppressAutoHyphens w:val="0"/>
        <w:spacing w:line="276" w:lineRule="auto"/>
        <w:ind w:firstLine="709"/>
        <w:jc w:val="both"/>
        <w:rPr>
          <w:rFonts w:eastAsia="Times New Roman"/>
          <w:noProof/>
          <w:color w:val="auto"/>
          <w:sz w:val="28"/>
          <w:szCs w:val="28"/>
          <w:lang w:eastAsia="ru-RU"/>
        </w:rPr>
      </w:pPr>
      <w:r w:rsidRPr="00CE0667">
        <w:rPr>
          <w:rFonts w:eastAsia="Times New Roman"/>
          <w:noProof/>
          <w:color w:val="auto"/>
          <w:sz w:val="28"/>
          <w:szCs w:val="28"/>
          <w:lang w:eastAsia="ru-RU"/>
        </w:rPr>
        <w:t>2. Разместить сведения о Сервисе на официальных интернет-ресурсах,</w:t>
      </w:r>
      <w:r>
        <w:rPr>
          <w:rFonts w:eastAsia="Times New Roman"/>
          <w:noProof/>
          <w:color w:val="auto"/>
          <w:sz w:val="28"/>
          <w:szCs w:val="28"/>
          <w:lang w:eastAsia="ru-RU"/>
        </w:rPr>
        <w:t xml:space="preserve"> </w:t>
      </w:r>
      <w:r w:rsidRPr="00CE0667">
        <w:rPr>
          <w:rFonts w:eastAsia="Times New Roman"/>
          <w:noProof/>
          <w:color w:val="auto"/>
          <w:sz w:val="28"/>
          <w:szCs w:val="28"/>
          <w:lang w:eastAsia="ru-RU"/>
        </w:rPr>
        <w:t>а также в коммуникационных каналах.</w:t>
      </w:r>
    </w:p>
    <w:p w:rsidR="00CE0667" w:rsidRPr="00CE0667" w:rsidRDefault="00CE0667" w:rsidP="00CE0667">
      <w:pPr>
        <w:suppressAutoHyphens w:val="0"/>
        <w:spacing w:line="276" w:lineRule="auto"/>
        <w:ind w:firstLine="709"/>
        <w:jc w:val="both"/>
        <w:rPr>
          <w:rFonts w:eastAsia="Times New Roman"/>
          <w:noProof/>
          <w:color w:val="auto"/>
          <w:sz w:val="28"/>
          <w:szCs w:val="28"/>
          <w:lang w:eastAsia="ru-RU"/>
        </w:rPr>
      </w:pPr>
      <w:r w:rsidRPr="00CE0667">
        <w:rPr>
          <w:rFonts w:eastAsia="Times New Roman"/>
          <w:noProof/>
          <w:color w:val="auto"/>
          <w:sz w:val="28"/>
          <w:szCs w:val="28"/>
          <w:lang w:eastAsia="ru-RU"/>
        </w:rPr>
        <w:t>Подробная информация о порядке подключения и использовании Сервиса</w:t>
      </w:r>
      <w:r>
        <w:rPr>
          <w:rFonts w:eastAsia="Times New Roman"/>
          <w:noProof/>
          <w:color w:val="auto"/>
          <w:sz w:val="28"/>
          <w:szCs w:val="28"/>
          <w:lang w:eastAsia="ru-RU"/>
        </w:rPr>
        <w:t xml:space="preserve"> </w:t>
      </w:r>
      <w:r w:rsidRPr="00CE0667">
        <w:rPr>
          <w:rFonts w:eastAsia="Times New Roman"/>
          <w:noProof/>
          <w:color w:val="auto"/>
          <w:sz w:val="28"/>
          <w:szCs w:val="28"/>
          <w:lang w:eastAsia="ru-RU"/>
        </w:rPr>
        <w:t>размещена на официальном интернет-портале государственных услуг по адресу:</w:t>
      </w:r>
    </w:p>
    <w:p w:rsidR="00292719" w:rsidRDefault="00CE0667" w:rsidP="00CE0667">
      <w:pPr>
        <w:suppressAutoHyphens w:val="0"/>
        <w:spacing w:line="276" w:lineRule="auto"/>
        <w:ind w:firstLine="709"/>
        <w:jc w:val="both"/>
        <w:rPr>
          <w:rFonts w:eastAsia="Times New Roman"/>
          <w:noProof/>
          <w:color w:val="auto"/>
          <w:sz w:val="28"/>
          <w:szCs w:val="28"/>
          <w:lang w:eastAsia="ru-RU"/>
        </w:rPr>
      </w:pPr>
      <w:hyperlink r:id="rId8" w:history="1">
        <w:r w:rsidRPr="009E0309">
          <w:rPr>
            <w:rStyle w:val="a5"/>
            <w:rFonts w:eastAsia="Times New Roman"/>
            <w:noProof/>
            <w:sz w:val="28"/>
            <w:szCs w:val="28"/>
            <w:lang w:eastAsia="ru-RU"/>
          </w:rPr>
          <w:t>https://www.gosuslugi.ru/landing/trusted_contact</w:t>
        </w:r>
      </w:hyperlink>
      <w:r>
        <w:rPr>
          <w:rFonts w:eastAsia="Times New Roman"/>
          <w:noProof/>
          <w:color w:val="auto"/>
          <w:sz w:val="28"/>
          <w:szCs w:val="28"/>
          <w:lang w:eastAsia="ru-RU"/>
        </w:rPr>
        <w:t xml:space="preserve"> </w:t>
      </w:r>
      <w:r w:rsidRPr="00CE0667">
        <w:rPr>
          <w:rFonts w:eastAsia="Times New Roman"/>
          <w:noProof/>
          <w:color w:val="auto"/>
          <w:sz w:val="28"/>
          <w:szCs w:val="28"/>
          <w:lang w:eastAsia="ru-RU"/>
        </w:rPr>
        <w:t>.</w:t>
      </w:r>
    </w:p>
    <w:p w:rsidR="0063338C" w:rsidRDefault="00292719" w:rsidP="00292719">
      <w:pPr>
        <w:suppressAutoHyphens w:val="0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rFonts w:eastAsia="Times New Roman"/>
          <w:noProof/>
          <w:color w:val="auto"/>
          <w:sz w:val="28"/>
          <w:szCs w:val="28"/>
          <w:lang w:eastAsia="ru-RU"/>
        </w:rPr>
        <w:t xml:space="preserve"> </w:t>
      </w:r>
      <w:r w:rsidR="002C1CBD">
        <w:rPr>
          <w:color w:val="auto"/>
          <w:sz w:val="28"/>
          <w:szCs w:val="28"/>
        </w:rPr>
        <w:t xml:space="preserve"> </w:t>
      </w:r>
    </w:p>
    <w:p w:rsidR="00CE0667" w:rsidRDefault="00CE0667" w:rsidP="00292719">
      <w:pPr>
        <w:suppressAutoHyphens w:val="0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1647C0" w:rsidRPr="009C5556" w:rsidRDefault="001647C0" w:rsidP="0063338C">
      <w:pPr>
        <w:shd w:val="clear" w:color="auto" w:fill="FFFFFF"/>
        <w:suppressAutoHyphens w:val="0"/>
        <w:spacing w:line="360" w:lineRule="auto"/>
        <w:jc w:val="both"/>
        <w:rPr>
          <w:sz w:val="28"/>
          <w:szCs w:val="28"/>
        </w:rPr>
      </w:pPr>
      <w:r w:rsidRPr="009314DB">
        <w:rPr>
          <w:sz w:val="28"/>
          <w:szCs w:val="28"/>
        </w:rPr>
        <w:t xml:space="preserve">Начальник                                                             </w:t>
      </w:r>
      <w:r>
        <w:rPr>
          <w:sz w:val="28"/>
          <w:szCs w:val="28"/>
        </w:rPr>
        <w:t xml:space="preserve">    </w:t>
      </w:r>
      <w:r w:rsidRPr="009314DB">
        <w:rPr>
          <w:sz w:val="28"/>
          <w:szCs w:val="28"/>
        </w:rPr>
        <w:t xml:space="preserve">                                       </w:t>
      </w:r>
      <w:r w:rsidRPr="009C5556">
        <w:rPr>
          <w:sz w:val="28"/>
          <w:szCs w:val="28"/>
        </w:rPr>
        <w:t>Н.Н.Савиных</w:t>
      </w:r>
    </w:p>
    <w:p w:rsidR="00944E51" w:rsidRDefault="00944E51" w:rsidP="001647C0">
      <w:pPr>
        <w:jc w:val="both"/>
      </w:pPr>
    </w:p>
    <w:p w:rsidR="00CE0667" w:rsidRDefault="00CE0667" w:rsidP="001647C0">
      <w:pPr>
        <w:jc w:val="both"/>
      </w:pPr>
    </w:p>
    <w:p w:rsidR="00CE0667" w:rsidRDefault="00CE0667" w:rsidP="001647C0">
      <w:pPr>
        <w:jc w:val="both"/>
      </w:pPr>
    </w:p>
    <w:p w:rsidR="00CE0667" w:rsidRDefault="00CE0667" w:rsidP="001647C0">
      <w:pPr>
        <w:jc w:val="both"/>
      </w:pPr>
    </w:p>
    <w:p w:rsidR="00CE0667" w:rsidRDefault="00CE0667" w:rsidP="001647C0">
      <w:pPr>
        <w:jc w:val="both"/>
      </w:pPr>
    </w:p>
    <w:p w:rsidR="00CE0667" w:rsidRDefault="00CE0667" w:rsidP="001647C0">
      <w:pPr>
        <w:jc w:val="both"/>
      </w:pPr>
    </w:p>
    <w:p w:rsidR="00CE0667" w:rsidRDefault="00CE0667" w:rsidP="001647C0">
      <w:pPr>
        <w:jc w:val="both"/>
      </w:pPr>
    </w:p>
    <w:p w:rsidR="00CE0667" w:rsidRDefault="00CE0667" w:rsidP="001647C0">
      <w:pPr>
        <w:jc w:val="both"/>
      </w:pPr>
    </w:p>
    <w:p w:rsidR="00CE0667" w:rsidRDefault="00CE0667" w:rsidP="001647C0">
      <w:pPr>
        <w:jc w:val="both"/>
      </w:pPr>
    </w:p>
    <w:p w:rsidR="00CE0667" w:rsidRDefault="00CE0667" w:rsidP="001647C0">
      <w:pPr>
        <w:jc w:val="both"/>
      </w:pPr>
    </w:p>
    <w:p w:rsidR="00CE0667" w:rsidRDefault="00CE0667" w:rsidP="001647C0">
      <w:pPr>
        <w:jc w:val="both"/>
      </w:pPr>
    </w:p>
    <w:p w:rsidR="00CE0667" w:rsidRDefault="00CE0667" w:rsidP="001647C0">
      <w:pPr>
        <w:jc w:val="both"/>
      </w:pPr>
    </w:p>
    <w:p w:rsidR="00CE0667" w:rsidRDefault="00CE0667" w:rsidP="001647C0">
      <w:pPr>
        <w:jc w:val="both"/>
      </w:pPr>
    </w:p>
    <w:p w:rsidR="00CE0667" w:rsidRDefault="00CE0667" w:rsidP="001647C0">
      <w:pPr>
        <w:jc w:val="both"/>
      </w:pPr>
    </w:p>
    <w:p w:rsidR="00CE0667" w:rsidRDefault="00CE0667" w:rsidP="001647C0">
      <w:pPr>
        <w:jc w:val="both"/>
      </w:pPr>
    </w:p>
    <w:p w:rsidR="00CE0667" w:rsidRDefault="00CE0667" w:rsidP="001647C0">
      <w:pPr>
        <w:jc w:val="both"/>
      </w:pPr>
      <w:bookmarkStart w:id="0" w:name="_GoBack"/>
      <w:bookmarkEnd w:id="0"/>
    </w:p>
    <w:p w:rsidR="00CE0667" w:rsidRDefault="00CE0667" w:rsidP="001647C0">
      <w:pPr>
        <w:jc w:val="both"/>
      </w:pPr>
    </w:p>
    <w:p w:rsidR="00CE0667" w:rsidRDefault="00CE0667" w:rsidP="001647C0">
      <w:pPr>
        <w:jc w:val="both"/>
      </w:pPr>
    </w:p>
    <w:p w:rsidR="00CE0667" w:rsidRDefault="00CE0667" w:rsidP="001647C0">
      <w:pPr>
        <w:jc w:val="both"/>
      </w:pPr>
    </w:p>
    <w:p w:rsidR="001647C0" w:rsidRDefault="001647C0" w:rsidP="001647C0">
      <w:pPr>
        <w:jc w:val="both"/>
      </w:pPr>
      <w:r>
        <w:t>Кудрявцева Любовь Викторовна</w:t>
      </w:r>
      <w:r w:rsidRPr="001A764A">
        <w:t>,</w:t>
      </w:r>
    </w:p>
    <w:p w:rsidR="00CD609C" w:rsidRPr="004F5305" w:rsidRDefault="001647C0" w:rsidP="00D7479A">
      <w:pPr>
        <w:jc w:val="both"/>
        <w:rPr>
          <w:rFonts w:ascii="Verdana" w:hAnsi="Verdana"/>
          <w:lang w:eastAsia="ru-RU"/>
        </w:rPr>
      </w:pPr>
      <w:r w:rsidRPr="001A764A">
        <w:t>(831)5121691</w:t>
      </w:r>
      <w:r>
        <w:t xml:space="preserve"> </w:t>
      </w:r>
    </w:p>
    <w:sectPr w:rsidR="00CD609C" w:rsidRPr="004F5305" w:rsidSect="00E15C1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49"/>
    <w:rsid w:val="000033B2"/>
    <w:rsid w:val="00011F6C"/>
    <w:rsid w:val="00012DC2"/>
    <w:rsid w:val="000147B1"/>
    <w:rsid w:val="000324FB"/>
    <w:rsid w:val="000330BF"/>
    <w:rsid w:val="00042D1B"/>
    <w:rsid w:val="000519F5"/>
    <w:rsid w:val="000616B3"/>
    <w:rsid w:val="00083BFC"/>
    <w:rsid w:val="000B68B0"/>
    <w:rsid w:val="000C671C"/>
    <w:rsid w:val="000D5325"/>
    <w:rsid w:val="000D55EC"/>
    <w:rsid w:val="000E07B3"/>
    <w:rsid w:val="000E6E68"/>
    <w:rsid w:val="000F0EF3"/>
    <w:rsid w:val="00127243"/>
    <w:rsid w:val="00150539"/>
    <w:rsid w:val="00154207"/>
    <w:rsid w:val="001647C0"/>
    <w:rsid w:val="0018304A"/>
    <w:rsid w:val="001B10E2"/>
    <w:rsid w:val="001B3A9D"/>
    <w:rsid w:val="0020552B"/>
    <w:rsid w:val="00206BA7"/>
    <w:rsid w:val="00217791"/>
    <w:rsid w:val="00232A56"/>
    <w:rsid w:val="00237D62"/>
    <w:rsid w:val="0024549A"/>
    <w:rsid w:val="00257EDF"/>
    <w:rsid w:val="00272650"/>
    <w:rsid w:val="0027463B"/>
    <w:rsid w:val="0027615B"/>
    <w:rsid w:val="002857C5"/>
    <w:rsid w:val="00287E95"/>
    <w:rsid w:val="00292719"/>
    <w:rsid w:val="002B4571"/>
    <w:rsid w:val="002C1CBD"/>
    <w:rsid w:val="002C5F05"/>
    <w:rsid w:val="002D121F"/>
    <w:rsid w:val="002D3CC1"/>
    <w:rsid w:val="002E1CBA"/>
    <w:rsid w:val="00304122"/>
    <w:rsid w:val="003153B9"/>
    <w:rsid w:val="00320DD5"/>
    <w:rsid w:val="00333126"/>
    <w:rsid w:val="00346FF1"/>
    <w:rsid w:val="00362E01"/>
    <w:rsid w:val="0037378C"/>
    <w:rsid w:val="00376655"/>
    <w:rsid w:val="00391C49"/>
    <w:rsid w:val="0039595A"/>
    <w:rsid w:val="003A1A5A"/>
    <w:rsid w:val="003B0951"/>
    <w:rsid w:val="003B5B0F"/>
    <w:rsid w:val="003D4D6F"/>
    <w:rsid w:val="003D7393"/>
    <w:rsid w:val="003F4B09"/>
    <w:rsid w:val="003F7BC3"/>
    <w:rsid w:val="00405C38"/>
    <w:rsid w:val="00441987"/>
    <w:rsid w:val="00442D03"/>
    <w:rsid w:val="00456CDB"/>
    <w:rsid w:val="004752AF"/>
    <w:rsid w:val="00496C93"/>
    <w:rsid w:val="004A5F98"/>
    <w:rsid w:val="004B08EE"/>
    <w:rsid w:val="004B7B68"/>
    <w:rsid w:val="004C24BF"/>
    <w:rsid w:val="004E6798"/>
    <w:rsid w:val="004F5305"/>
    <w:rsid w:val="00511815"/>
    <w:rsid w:val="005151DD"/>
    <w:rsid w:val="0052427F"/>
    <w:rsid w:val="00544714"/>
    <w:rsid w:val="005525FE"/>
    <w:rsid w:val="00554E4F"/>
    <w:rsid w:val="005620E7"/>
    <w:rsid w:val="005667B0"/>
    <w:rsid w:val="00571A59"/>
    <w:rsid w:val="005736F1"/>
    <w:rsid w:val="00586B1D"/>
    <w:rsid w:val="00592D43"/>
    <w:rsid w:val="00595CDB"/>
    <w:rsid w:val="00597392"/>
    <w:rsid w:val="005A703A"/>
    <w:rsid w:val="005C1491"/>
    <w:rsid w:val="005D1C9E"/>
    <w:rsid w:val="005D66F5"/>
    <w:rsid w:val="005D712C"/>
    <w:rsid w:val="005E46F5"/>
    <w:rsid w:val="005E4F35"/>
    <w:rsid w:val="005E6271"/>
    <w:rsid w:val="005F5693"/>
    <w:rsid w:val="005F7CB4"/>
    <w:rsid w:val="006257FC"/>
    <w:rsid w:val="0063338C"/>
    <w:rsid w:val="006373B2"/>
    <w:rsid w:val="00641769"/>
    <w:rsid w:val="00643C02"/>
    <w:rsid w:val="00654C22"/>
    <w:rsid w:val="0066434A"/>
    <w:rsid w:val="006664E1"/>
    <w:rsid w:val="00666F77"/>
    <w:rsid w:val="00673F9F"/>
    <w:rsid w:val="006749FD"/>
    <w:rsid w:val="00684C7F"/>
    <w:rsid w:val="006A5D1D"/>
    <w:rsid w:val="006B7438"/>
    <w:rsid w:val="007155CA"/>
    <w:rsid w:val="00721568"/>
    <w:rsid w:val="00730B23"/>
    <w:rsid w:val="00736D79"/>
    <w:rsid w:val="007459AE"/>
    <w:rsid w:val="007577AE"/>
    <w:rsid w:val="00766358"/>
    <w:rsid w:val="007806F9"/>
    <w:rsid w:val="007A4001"/>
    <w:rsid w:val="007B6522"/>
    <w:rsid w:val="007C47FF"/>
    <w:rsid w:val="007D011A"/>
    <w:rsid w:val="007D27E6"/>
    <w:rsid w:val="007D404C"/>
    <w:rsid w:val="007D5098"/>
    <w:rsid w:val="0081003F"/>
    <w:rsid w:val="008102FE"/>
    <w:rsid w:val="00825558"/>
    <w:rsid w:val="00825E61"/>
    <w:rsid w:val="00826694"/>
    <w:rsid w:val="00827B99"/>
    <w:rsid w:val="00832E57"/>
    <w:rsid w:val="00862666"/>
    <w:rsid w:val="00865882"/>
    <w:rsid w:val="00874213"/>
    <w:rsid w:val="008847FF"/>
    <w:rsid w:val="00885BEC"/>
    <w:rsid w:val="0089084A"/>
    <w:rsid w:val="00892ACB"/>
    <w:rsid w:val="00894D8E"/>
    <w:rsid w:val="00895E10"/>
    <w:rsid w:val="00895E5F"/>
    <w:rsid w:val="00897AC1"/>
    <w:rsid w:val="008A0E7B"/>
    <w:rsid w:val="008B063B"/>
    <w:rsid w:val="008B5D66"/>
    <w:rsid w:val="008C2E52"/>
    <w:rsid w:val="008C346D"/>
    <w:rsid w:val="008E02C3"/>
    <w:rsid w:val="008F523B"/>
    <w:rsid w:val="0091458F"/>
    <w:rsid w:val="00926D09"/>
    <w:rsid w:val="009314DB"/>
    <w:rsid w:val="0093488C"/>
    <w:rsid w:val="00944E51"/>
    <w:rsid w:val="00956E8D"/>
    <w:rsid w:val="009835BA"/>
    <w:rsid w:val="00986CE9"/>
    <w:rsid w:val="00995944"/>
    <w:rsid w:val="009A492A"/>
    <w:rsid w:val="009C13E4"/>
    <w:rsid w:val="009C2127"/>
    <w:rsid w:val="009C5556"/>
    <w:rsid w:val="009C61CA"/>
    <w:rsid w:val="009E08DF"/>
    <w:rsid w:val="009F0190"/>
    <w:rsid w:val="009F2615"/>
    <w:rsid w:val="009F7BBC"/>
    <w:rsid w:val="00A05019"/>
    <w:rsid w:val="00A1067A"/>
    <w:rsid w:val="00A13FDA"/>
    <w:rsid w:val="00A16F2B"/>
    <w:rsid w:val="00A176C0"/>
    <w:rsid w:val="00A20D8E"/>
    <w:rsid w:val="00A24818"/>
    <w:rsid w:val="00A26DD7"/>
    <w:rsid w:val="00A41EAC"/>
    <w:rsid w:val="00A51EDF"/>
    <w:rsid w:val="00A671BD"/>
    <w:rsid w:val="00AB0D8D"/>
    <w:rsid w:val="00AB492C"/>
    <w:rsid w:val="00AF14F0"/>
    <w:rsid w:val="00AF22CA"/>
    <w:rsid w:val="00B00840"/>
    <w:rsid w:val="00B100AD"/>
    <w:rsid w:val="00B223AA"/>
    <w:rsid w:val="00B73422"/>
    <w:rsid w:val="00B740A7"/>
    <w:rsid w:val="00B75FEC"/>
    <w:rsid w:val="00B7684C"/>
    <w:rsid w:val="00B76921"/>
    <w:rsid w:val="00B850E0"/>
    <w:rsid w:val="00BD0F6B"/>
    <w:rsid w:val="00BE7ABA"/>
    <w:rsid w:val="00BF1482"/>
    <w:rsid w:val="00BF37FD"/>
    <w:rsid w:val="00C165BB"/>
    <w:rsid w:val="00C208E7"/>
    <w:rsid w:val="00C42BE0"/>
    <w:rsid w:val="00C576C9"/>
    <w:rsid w:val="00C71118"/>
    <w:rsid w:val="00C71591"/>
    <w:rsid w:val="00CB0E42"/>
    <w:rsid w:val="00CC56E4"/>
    <w:rsid w:val="00CD609C"/>
    <w:rsid w:val="00CD7317"/>
    <w:rsid w:val="00CD7FD4"/>
    <w:rsid w:val="00CE0667"/>
    <w:rsid w:val="00CE4AF2"/>
    <w:rsid w:val="00D34680"/>
    <w:rsid w:val="00D53A79"/>
    <w:rsid w:val="00D54F88"/>
    <w:rsid w:val="00D61EF0"/>
    <w:rsid w:val="00D63B7D"/>
    <w:rsid w:val="00D70A6D"/>
    <w:rsid w:val="00D73D89"/>
    <w:rsid w:val="00D7479A"/>
    <w:rsid w:val="00D74D23"/>
    <w:rsid w:val="00D7635B"/>
    <w:rsid w:val="00D77A77"/>
    <w:rsid w:val="00D81C34"/>
    <w:rsid w:val="00D81EBF"/>
    <w:rsid w:val="00D967A3"/>
    <w:rsid w:val="00DA14BC"/>
    <w:rsid w:val="00DA6252"/>
    <w:rsid w:val="00DA692B"/>
    <w:rsid w:val="00DB510E"/>
    <w:rsid w:val="00DC02BC"/>
    <w:rsid w:val="00DC7A3C"/>
    <w:rsid w:val="00DD1B32"/>
    <w:rsid w:val="00DF205D"/>
    <w:rsid w:val="00DF7DE2"/>
    <w:rsid w:val="00E15C13"/>
    <w:rsid w:val="00E334E5"/>
    <w:rsid w:val="00E57669"/>
    <w:rsid w:val="00E66E5C"/>
    <w:rsid w:val="00E71297"/>
    <w:rsid w:val="00E71EFB"/>
    <w:rsid w:val="00E82227"/>
    <w:rsid w:val="00E8574D"/>
    <w:rsid w:val="00EA763A"/>
    <w:rsid w:val="00EB4271"/>
    <w:rsid w:val="00ED6E99"/>
    <w:rsid w:val="00EE0DF6"/>
    <w:rsid w:val="00EF223F"/>
    <w:rsid w:val="00EF3671"/>
    <w:rsid w:val="00F11E83"/>
    <w:rsid w:val="00F16B10"/>
    <w:rsid w:val="00F4478B"/>
    <w:rsid w:val="00F45738"/>
    <w:rsid w:val="00F71282"/>
    <w:rsid w:val="00F82CB1"/>
    <w:rsid w:val="00F85801"/>
    <w:rsid w:val="00F96A41"/>
    <w:rsid w:val="00FA556C"/>
    <w:rsid w:val="00FA7112"/>
    <w:rsid w:val="00FB2C48"/>
    <w:rsid w:val="00FB4BEB"/>
    <w:rsid w:val="00FB7E6D"/>
    <w:rsid w:val="00FD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B4ACD"/>
  <w15:docId w15:val="{ACC290DC-FC19-4813-99F1-B76A3419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49"/>
    <w:pPr>
      <w:suppressAutoHyphens/>
      <w:spacing w:after="0" w:line="240" w:lineRule="auto"/>
    </w:pPr>
    <w:rPr>
      <w:rFonts w:ascii="Times New Roman" w:eastAsia="SimSun" w:hAnsi="Times New Roman" w:cs="Times New Roman"/>
      <w:color w:val="00000A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6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693"/>
    <w:rPr>
      <w:rFonts w:ascii="Tahoma" w:eastAsia="SimSun" w:hAnsi="Tahoma" w:cs="Tahoma"/>
      <w:color w:val="00000A"/>
      <w:sz w:val="16"/>
      <w:szCs w:val="16"/>
      <w:lang w:eastAsia="zh-CN"/>
    </w:rPr>
  </w:style>
  <w:style w:type="character" w:styleId="a5">
    <w:name w:val="Hyperlink"/>
    <w:link w:val="1"/>
    <w:qFormat/>
    <w:rsid w:val="005F5693"/>
    <w:rPr>
      <w:color w:val="0000FF"/>
      <w:u w:val="single"/>
    </w:rPr>
  </w:style>
  <w:style w:type="paragraph" w:styleId="a6">
    <w:name w:val="header"/>
    <w:basedOn w:val="a"/>
    <w:link w:val="a7"/>
    <w:rsid w:val="009A492A"/>
    <w:pPr>
      <w:tabs>
        <w:tab w:val="center" w:pos="4153"/>
        <w:tab w:val="right" w:pos="8306"/>
      </w:tabs>
      <w:suppressAutoHyphens w:val="0"/>
    </w:pPr>
    <w:rPr>
      <w:rFonts w:eastAsia="Times New Roman"/>
      <w:color w:val="auto"/>
      <w:sz w:val="28"/>
      <w:lang w:eastAsia="ru-RU"/>
    </w:rPr>
  </w:style>
  <w:style w:type="character" w:customStyle="1" w:styleId="a7">
    <w:name w:val="Верхний колонтитул Знак"/>
    <w:basedOn w:val="a0"/>
    <w:link w:val="a6"/>
    <w:rsid w:val="009A49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9A492A"/>
    <w:pPr>
      <w:suppressAutoHyphens w:val="0"/>
      <w:spacing w:before="100" w:beforeAutospacing="1" w:after="100" w:afterAutospacing="1"/>
    </w:pPr>
    <w:rPr>
      <w:rFonts w:eastAsia="Times New Roman"/>
      <w:color w:val="auto"/>
      <w:sz w:val="24"/>
      <w:szCs w:val="24"/>
      <w:lang w:eastAsia="ru-RU"/>
    </w:rPr>
  </w:style>
  <w:style w:type="paragraph" w:styleId="a9">
    <w:name w:val="No Spacing"/>
    <w:uiPriority w:val="1"/>
    <w:qFormat/>
    <w:rsid w:val="008C2E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E576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FollowedHyperlink"/>
    <w:basedOn w:val="a0"/>
    <w:uiPriority w:val="99"/>
    <w:semiHidden/>
    <w:unhideWhenUsed/>
    <w:rsid w:val="0027615B"/>
    <w:rPr>
      <w:color w:val="954F72" w:themeColor="followedHyperlink"/>
      <w:u w:val="single"/>
    </w:rPr>
  </w:style>
  <w:style w:type="paragraph" w:customStyle="1" w:styleId="1">
    <w:name w:val="Гиперссылка1"/>
    <w:link w:val="a5"/>
    <w:qFormat/>
    <w:rsid w:val="00885BEC"/>
    <w:pPr>
      <w:spacing w:after="0" w:line="240" w:lineRule="auto"/>
    </w:pPr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2178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152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191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679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58045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6961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3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2166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906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189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0027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2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6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214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217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409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4072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4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5068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3325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2091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9474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1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8822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249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7075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9236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5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804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7775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57274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780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8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695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7638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3557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185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5299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075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7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4747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189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217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200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636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9107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152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5116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1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331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184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366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105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0122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24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4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0348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045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3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8654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241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023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969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9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682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749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114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3809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4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2774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822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96704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890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7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69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8232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945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0754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3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71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6342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4981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513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2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650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8588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2518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0061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232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1683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47424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871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2298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008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0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294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492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5734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5493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5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4121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3188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06212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3161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0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057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378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1255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7525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960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9633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361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161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806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7737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0673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166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9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307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625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76546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053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702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7176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2061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534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6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479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2520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6008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095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9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8771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2729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1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109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1998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835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6746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220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1047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26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9408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7945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120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878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7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235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2223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8850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landing/trusted_contac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k.gosuslugi.ru/settings/accoun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onshidk@mts-nn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EA521-E5BC-407B-BB57-C08A8F3A8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</dc:creator>
  <cp:lastModifiedBy>Pochta</cp:lastModifiedBy>
  <cp:revision>218</cp:revision>
  <cp:lastPrinted>2025-01-14T05:57:00Z</cp:lastPrinted>
  <dcterms:created xsi:type="dcterms:W3CDTF">2023-07-28T06:06:00Z</dcterms:created>
  <dcterms:modified xsi:type="dcterms:W3CDTF">2026-01-30T13:08:00Z</dcterms:modified>
</cp:coreProperties>
</file>